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08BCCE4E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1B83E62C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r w:rsidR="008A258D" w:rsidRPr="008A258D">
              <w:rPr>
                <w:rStyle w:val="Hyperlink"/>
              </w:rPr>
              <w:t>assistant</w:t>
            </w:r>
            <w:hyperlink r:id="rId9" w:history="1">
              <w:r w:rsidR="008A258D" w:rsidRPr="00076682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77A8AB7B" w14:textId="770B1E8D" w:rsidR="00BB4B58" w:rsidRPr="00BB4B58" w:rsidRDefault="009A5D83" w:rsidP="00BB4B58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  <w:t>Pavilion</w:t>
            </w:r>
            <w:r w:rsidR="00C91210" w:rsidRPr="00C91210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  <w:t xml:space="preserve">: </w:t>
            </w:r>
            <w:r w:rsidR="00BB4B58" w:rsidRPr="00BB4B58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  <w:t>Key Box Code &amp; Key Security Agreement</w:t>
            </w:r>
          </w:p>
          <w:p w14:paraId="4EF71669" w14:textId="526B40FA" w:rsidR="008D0503" w:rsidRPr="003A5AEF" w:rsidRDefault="008D0503" w:rsidP="008D0503">
            <w:pPr>
              <w:jc w:val="right"/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14:paraId="54492AF3" w14:textId="77777777" w:rsidR="00566FF4" w:rsidRDefault="00566FF4"/>
    <w:p w14:paraId="6014C581" w14:textId="1894C99F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Purpose</w:t>
      </w:r>
      <w:r w:rsidRPr="00BB4B58">
        <w:rPr>
          <w:rFonts w:asciiTheme="minorHAnsi" w:hAnsiTheme="minorHAnsi"/>
          <w:lang w:val="en-GB"/>
        </w:rPr>
        <w:br/>
        <w:t xml:space="preserve">The </w:t>
      </w:r>
      <w:r w:rsidR="009A5D83">
        <w:rPr>
          <w:rFonts w:asciiTheme="minorHAnsi" w:hAnsiTheme="minorHAnsi"/>
          <w:lang w:val="en-GB"/>
        </w:rPr>
        <w:t xml:space="preserve">Pavilion shutter code and </w:t>
      </w:r>
      <w:r w:rsidRPr="00BB4B58">
        <w:rPr>
          <w:rFonts w:asciiTheme="minorHAnsi" w:hAnsiTheme="minorHAnsi"/>
          <w:lang w:val="en-GB"/>
        </w:rPr>
        <w:t>key box code</w:t>
      </w:r>
      <w:r w:rsidR="009A5D83">
        <w:rPr>
          <w:rFonts w:asciiTheme="minorHAnsi" w:hAnsiTheme="minorHAnsi"/>
          <w:lang w:val="en-GB"/>
        </w:rPr>
        <w:t xml:space="preserve"> </w:t>
      </w:r>
      <w:r w:rsidR="005A4F34">
        <w:rPr>
          <w:rFonts w:asciiTheme="minorHAnsi" w:hAnsiTheme="minorHAnsi"/>
          <w:lang w:val="en-GB"/>
        </w:rPr>
        <w:t>(</w:t>
      </w:r>
      <w:r w:rsidR="00B74F1F">
        <w:rPr>
          <w:rFonts w:asciiTheme="minorHAnsi" w:hAnsiTheme="minorHAnsi"/>
          <w:lang w:val="en-GB"/>
        </w:rPr>
        <w:t>containing</w:t>
      </w:r>
      <w:r w:rsidRPr="00BB4B58">
        <w:rPr>
          <w:rFonts w:asciiTheme="minorHAnsi" w:hAnsiTheme="minorHAnsi"/>
          <w:lang w:val="en-GB"/>
        </w:rPr>
        <w:t xml:space="preserve"> keys </w:t>
      </w:r>
      <w:r w:rsidR="009A5D83">
        <w:rPr>
          <w:rFonts w:asciiTheme="minorHAnsi" w:hAnsiTheme="minorHAnsi"/>
          <w:lang w:val="en-GB"/>
        </w:rPr>
        <w:t>to manually open shutters</w:t>
      </w:r>
      <w:r w:rsidR="005A4F34">
        <w:rPr>
          <w:rFonts w:asciiTheme="minorHAnsi" w:hAnsiTheme="minorHAnsi"/>
          <w:lang w:val="en-GB"/>
        </w:rPr>
        <w:t>)</w:t>
      </w:r>
      <w:r w:rsidR="00606B7D">
        <w:rPr>
          <w:rFonts w:asciiTheme="minorHAnsi" w:hAnsiTheme="minorHAnsi"/>
          <w:lang w:val="en-GB"/>
        </w:rPr>
        <w:t>,</w:t>
      </w:r>
      <w:r w:rsidR="00B74F1F">
        <w:rPr>
          <w:rFonts w:asciiTheme="minorHAnsi" w:hAnsiTheme="minorHAnsi"/>
          <w:lang w:val="en-GB"/>
        </w:rPr>
        <w:t xml:space="preserve"> </w:t>
      </w:r>
      <w:r w:rsidRPr="00BB4B58">
        <w:rPr>
          <w:rFonts w:asciiTheme="minorHAnsi" w:hAnsiTheme="minorHAnsi"/>
          <w:lang w:val="en-GB"/>
        </w:rPr>
        <w:t>provide access to a Council asset. The code is issued only to named Authorised Key-Holders. This agreement protects the building, users, and the Council.</w:t>
      </w:r>
    </w:p>
    <w:p w14:paraId="2E840469" w14:textId="77777777" w:rsidR="00BA1228" w:rsidRPr="00BB4B58" w:rsidRDefault="00BA1228" w:rsidP="00BB4B58">
      <w:pPr>
        <w:rPr>
          <w:rFonts w:asciiTheme="minorHAnsi" w:hAnsiTheme="minorHAnsi"/>
          <w:lang w:val="en-GB"/>
        </w:rPr>
      </w:pPr>
    </w:p>
    <w:p w14:paraId="17E9D7C2" w14:textId="77777777" w:rsid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1. Authorised Key-Holder</w:t>
      </w:r>
    </w:p>
    <w:p w14:paraId="35B02A30" w14:textId="77777777" w:rsidR="00BA1228" w:rsidRDefault="00BA122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34E44503" w14:textId="77777777" w:rsidR="00CF59F4" w:rsidRPr="00BB4B58" w:rsidRDefault="00CF59F4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0106E48E" w14:textId="77777777" w:rsidR="00BB4B58" w:rsidRPr="00BB4B58" w:rsidRDefault="00BB4B58" w:rsidP="00BA1228">
      <w:pPr>
        <w:spacing w:line="720" w:lineRule="auto"/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Name: ____________________________</w:t>
      </w:r>
      <w:r w:rsidRPr="00BB4B58">
        <w:rPr>
          <w:rFonts w:asciiTheme="minorHAnsi" w:hAnsiTheme="minorHAnsi"/>
          <w:lang w:val="en-GB"/>
        </w:rPr>
        <w:br/>
        <w:t>Organisation / Group: ____________________________</w:t>
      </w:r>
      <w:r w:rsidRPr="00BB4B58">
        <w:rPr>
          <w:rFonts w:asciiTheme="minorHAnsi" w:hAnsiTheme="minorHAnsi"/>
          <w:lang w:val="en-GB"/>
        </w:rPr>
        <w:br/>
        <w:t>Role: ____________________________</w:t>
      </w:r>
      <w:r w:rsidRPr="00BB4B58">
        <w:rPr>
          <w:rFonts w:asciiTheme="minorHAnsi" w:hAnsiTheme="minorHAnsi"/>
          <w:lang w:val="en-GB"/>
        </w:rPr>
        <w:br/>
        <w:t>Mobile: ____________________________ Email: ____________________________</w:t>
      </w:r>
    </w:p>
    <w:p w14:paraId="007ABC1C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2. Code confidentiality (no sharing)</w:t>
      </w:r>
    </w:p>
    <w:p w14:paraId="7F8F2B34" w14:textId="77777777" w:rsidR="00BB4B58" w:rsidRPr="00BB4B58" w:rsidRDefault="00BB4B58" w:rsidP="00BB4B58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I will keep the key box code confidential and will </w:t>
      </w:r>
      <w:r w:rsidRPr="00BB4B58">
        <w:rPr>
          <w:rFonts w:asciiTheme="minorHAnsi" w:hAnsiTheme="minorHAnsi"/>
          <w:b/>
          <w:bCs/>
          <w:lang w:val="en-GB"/>
        </w:rPr>
        <w:t>not share</w:t>
      </w:r>
      <w:r w:rsidRPr="00BB4B58">
        <w:rPr>
          <w:rFonts w:asciiTheme="minorHAnsi" w:hAnsiTheme="minorHAnsi"/>
          <w:lang w:val="en-GB"/>
        </w:rPr>
        <w:t xml:space="preserve"> it with any other person (including group members, friends, contractors, or visitors).</w:t>
      </w:r>
    </w:p>
    <w:p w14:paraId="32795599" w14:textId="77777777" w:rsidR="00BB4B58" w:rsidRPr="00BB4B58" w:rsidRDefault="00BB4B58" w:rsidP="00BB4B58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I will </w:t>
      </w:r>
      <w:r w:rsidRPr="00BB4B58">
        <w:rPr>
          <w:rFonts w:asciiTheme="minorHAnsi" w:hAnsiTheme="minorHAnsi"/>
          <w:b/>
          <w:bCs/>
          <w:lang w:val="en-GB"/>
        </w:rPr>
        <w:t>not</w:t>
      </w:r>
      <w:r w:rsidRPr="00BB4B58">
        <w:rPr>
          <w:rFonts w:asciiTheme="minorHAnsi" w:hAnsiTheme="minorHAnsi"/>
          <w:lang w:val="en-GB"/>
        </w:rPr>
        <w:t xml:space="preserve"> post the code in group chats, emails, printed materials, or store it in shared documents.</w:t>
      </w:r>
    </w:p>
    <w:p w14:paraId="73D5A8DE" w14:textId="77777777" w:rsidR="00BB4B58" w:rsidRDefault="00BB4B58" w:rsidP="00BB4B58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If my group requires additional access, I will request this through the Parish Clerk so the Council can authorise and record additional named users.</w:t>
      </w:r>
    </w:p>
    <w:p w14:paraId="6E7E8767" w14:textId="77777777" w:rsidR="00CF59F4" w:rsidRPr="00BB4B58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66BC4821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3. Reporting compromise or misuse</w:t>
      </w:r>
    </w:p>
    <w:p w14:paraId="60280103" w14:textId="77777777" w:rsidR="00BB4B58" w:rsidRP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I will inform the Parish Clerk </w:t>
      </w:r>
      <w:r w:rsidRPr="00BB4B58">
        <w:rPr>
          <w:rFonts w:asciiTheme="minorHAnsi" w:hAnsiTheme="minorHAnsi"/>
          <w:b/>
          <w:bCs/>
          <w:lang w:val="en-GB"/>
        </w:rPr>
        <w:t>immediately</w:t>
      </w:r>
      <w:r w:rsidRPr="00BB4B58">
        <w:rPr>
          <w:rFonts w:asciiTheme="minorHAnsi" w:hAnsiTheme="minorHAnsi"/>
          <w:lang w:val="en-GB"/>
        </w:rPr>
        <w:t xml:space="preserve"> if:</w:t>
      </w:r>
    </w:p>
    <w:p w14:paraId="79BBC6EC" w14:textId="77777777" w:rsidR="00BB4B58" w:rsidRPr="00BB4B58" w:rsidRDefault="00BB4B58" w:rsidP="00BB4B58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believe the code has been shared, guessed, copied, photographed, or otherwise compromised; or</w:t>
      </w:r>
    </w:p>
    <w:p w14:paraId="33CB4F16" w14:textId="77777777" w:rsidR="00BB4B58" w:rsidRPr="00BB4B58" w:rsidRDefault="00BB4B58" w:rsidP="00BB4B58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become aware keys are being removed, retained, duplicated, or misused; or</w:t>
      </w:r>
    </w:p>
    <w:p w14:paraId="19A5C281" w14:textId="77777777" w:rsidR="00BB4B58" w:rsidRDefault="00BB4B58" w:rsidP="00BB4B58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notice evidence of unauthorised access or a security concern.</w:t>
      </w:r>
    </w:p>
    <w:p w14:paraId="0DD3FB85" w14:textId="77777777" w:rsidR="00CF59F4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6EE82575" w14:textId="77777777" w:rsidR="00CF74FD" w:rsidRDefault="00CF74FD" w:rsidP="00CF59F4">
      <w:pPr>
        <w:ind w:left="720"/>
        <w:rPr>
          <w:rFonts w:asciiTheme="minorHAnsi" w:hAnsiTheme="minorHAnsi"/>
          <w:lang w:val="en-GB"/>
        </w:rPr>
      </w:pPr>
    </w:p>
    <w:p w14:paraId="10B79E7C" w14:textId="77777777" w:rsidR="00CF74FD" w:rsidRDefault="00CF74FD" w:rsidP="00CF59F4">
      <w:pPr>
        <w:ind w:left="720"/>
        <w:rPr>
          <w:rFonts w:asciiTheme="minorHAnsi" w:hAnsiTheme="minorHAnsi"/>
          <w:lang w:val="en-GB"/>
        </w:rPr>
      </w:pPr>
    </w:p>
    <w:p w14:paraId="2EED5A99" w14:textId="77777777" w:rsidR="00CF74FD" w:rsidRPr="00BB4B58" w:rsidRDefault="00CF74FD" w:rsidP="00CF59F4">
      <w:pPr>
        <w:ind w:left="720"/>
        <w:rPr>
          <w:rFonts w:asciiTheme="minorHAnsi" w:hAnsiTheme="minorHAnsi"/>
          <w:lang w:val="en-GB"/>
        </w:rPr>
      </w:pPr>
    </w:p>
    <w:p w14:paraId="07239B98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4. Key handling</w:t>
      </w:r>
    </w:p>
    <w:p w14:paraId="7C14C9B1" w14:textId="77777777" w:rsidR="00BB4B58" w:rsidRPr="00BB4B58" w:rsidRDefault="00BB4B58" w:rsidP="00BB4B58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will use the keys only for authorised purposes.</w:t>
      </w:r>
    </w:p>
    <w:p w14:paraId="448A8356" w14:textId="0CD05D0B" w:rsidR="00BB4B58" w:rsidRPr="00BB4B58" w:rsidRDefault="00BB4B58" w:rsidP="00BB4B58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I will not remove keys from the </w:t>
      </w:r>
      <w:r w:rsidR="00606B7D">
        <w:rPr>
          <w:rFonts w:asciiTheme="minorHAnsi" w:hAnsiTheme="minorHAnsi"/>
          <w:lang w:val="en-GB"/>
        </w:rPr>
        <w:t>Pavilion</w:t>
      </w:r>
      <w:r w:rsidRPr="00BB4B58">
        <w:rPr>
          <w:rFonts w:asciiTheme="minorHAnsi" w:hAnsiTheme="minorHAnsi"/>
          <w:lang w:val="en-GB"/>
        </w:rPr>
        <w:t xml:space="preserve"> site unless the Council has agreed this in writing.</w:t>
      </w:r>
    </w:p>
    <w:p w14:paraId="10DD53C9" w14:textId="77777777" w:rsidR="00BB4B58" w:rsidRDefault="00BB4B58" w:rsidP="00BB4B58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will return keys to the key box immediately after use and ensure the key box is secured.</w:t>
      </w:r>
    </w:p>
    <w:p w14:paraId="6E6E7022" w14:textId="77777777" w:rsidR="00CF59F4" w:rsidRPr="00BB4B58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15E3FBD2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5. Lock-up and leaving the premises secure</w:t>
      </w:r>
    </w:p>
    <w:p w14:paraId="66406ACC" w14:textId="77777777" w:rsidR="00BB4B58" w:rsidRP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At the end of each use, I will ensure:</w:t>
      </w:r>
    </w:p>
    <w:p w14:paraId="504E0733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all external doors and accessible windows are shut and </w:t>
      </w:r>
      <w:proofErr w:type="gramStart"/>
      <w:r w:rsidRPr="00BB4B58">
        <w:rPr>
          <w:rFonts w:asciiTheme="minorHAnsi" w:hAnsiTheme="minorHAnsi"/>
          <w:lang w:val="en-GB"/>
        </w:rPr>
        <w:t>locked;</w:t>
      </w:r>
      <w:proofErr w:type="gramEnd"/>
    </w:p>
    <w:p w14:paraId="5C77095D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lights and electrical items (as appropriate) are switched </w:t>
      </w:r>
      <w:proofErr w:type="gramStart"/>
      <w:r w:rsidRPr="00BB4B58">
        <w:rPr>
          <w:rFonts w:asciiTheme="minorHAnsi" w:hAnsiTheme="minorHAnsi"/>
          <w:lang w:val="en-GB"/>
        </w:rPr>
        <w:t>off;</w:t>
      </w:r>
      <w:proofErr w:type="gramEnd"/>
    </w:p>
    <w:p w14:paraId="5DAF2CD2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heating is turned down/off in accordance with the building </w:t>
      </w:r>
      <w:proofErr w:type="gramStart"/>
      <w:r w:rsidRPr="00BB4B58">
        <w:rPr>
          <w:rFonts w:asciiTheme="minorHAnsi" w:hAnsiTheme="minorHAnsi"/>
          <w:lang w:val="en-GB"/>
        </w:rPr>
        <w:t>instructions;</w:t>
      </w:r>
      <w:proofErr w:type="gramEnd"/>
    </w:p>
    <w:p w14:paraId="24574DAE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taps are off and toilets </w:t>
      </w:r>
      <w:proofErr w:type="gramStart"/>
      <w:r w:rsidRPr="00BB4B58">
        <w:rPr>
          <w:rFonts w:asciiTheme="minorHAnsi" w:hAnsiTheme="minorHAnsi"/>
          <w:lang w:val="en-GB"/>
        </w:rPr>
        <w:t>checked;</w:t>
      </w:r>
      <w:proofErr w:type="gramEnd"/>
    </w:p>
    <w:p w14:paraId="444BDA70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any internal rooms used are left tidy and secure; and</w:t>
      </w:r>
    </w:p>
    <w:p w14:paraId="2D07C671" w14:textId="77777777" w:rsid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the key box is locked and the code scrambled/reset (if applicable).</w:t>
      </w:r>
    </w:p>
    <w:p w14:paraId="6952534E" w14:textId="77777777" w:rsidR="00CF59F4" w:rsidRPr="00BB4B58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1E54A908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6. Non-transferable access</w:t>
      </w:r>
    </w:p>
    <w:p w14:paraId="30E5526D" w14:textId="77777777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The code is issued to me personally. It is </w:t>
      </w:r>
      <w:r w:rsidRPr="00BB4B58">
        <w:rPr>
          <w:rFonts w:asciiTheme="minorHAnsi" w:hAnsiTheme="minorHAnsi"/>
          <w:b/>
          <w:bCs/>
          <w:lang w:val="en-GB"/>
        </w:rPr>
        <w:t>not transferable</w:t>
      </w:r>
      <w:r w:rsidRPr="00BB4B58">
        <w:rPr>
          <w:rFonts w:asciiTheme="minorHAnsi" w:hAnsiTheme="minorHAnsi"/>
          <w:lang w:val="en-GB"/>
        </w:rPr>
        <w:t>. If I step down from my role or no longer require access, I will notify the Clerk immediately so access can be withdrawn and the code changed if necessary.</w:t>
      </w:r>
    </w:p>
    <w:p w14:paraId="009CD7E8" w14:textId="77777777" w:rsidR="00CF59F4" w:rsidRPr="00BB4B58" w:rsidRDefault="00CF59F4" w:rsidP="00BB4B58">
      <w:pPr>
        <w:rPr>
          <w:rFonts w:asciiTheme="minorHAnsi" w:hAnsiTheme="minorHAnsi"/>
          <w:sz w:val="28"/>
          <w:szCs w:val="28"/>
          <w:lang w:val="en-GB"/>
        </w:rPr>
      </w:pPr>
    </w:p>
    <w:p w14:paraId="6897F41D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7. Breach and withdrawal of access</w:t>
      </w:r>
    </w:p>
    <w:p w14:paraId="287CF88B" w14:textId="77777777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The Council may withdraw access immediately if this agreement is breached or if there are security concerns. Serious or repeated breaches may result in suspension of a group’s hire/use privileges and recovery of costs arising from negligence or misuse.</w:t>
      </w:r>
    </w:p>
    <w:p w14:paraId="36DAC3AD" w14:textId="77777777" w:rsidR="00CF59F4" w:rsidRPr="00BB4B58" w:rsidRDefault="00CF59F4" w:rsidP="00BB4B58">
      <w:pPr>
        <w:rPr>
          <w:rFonts w:asciiTheme="minorHAnsi" w:hAnsiTheme="minorHAnsi"/>
          <w:lang w:val="en-GB"/>
        </w:rPr>
      </w:pPr>
    </w:p>
    <w:p w14:paraId="5D57B793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8. Code changes</w:t>
      </w:r>
    </w:p>
    <w:p w14:paraId="092A5C65" w14:textId="77777777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The Council may change the code at any time. I agree to comply with code changes promptly and to delete any stored copies of previous codes.</w:t>
      </w:r>
    </w:p>
    <w:p w14:paraId="47FB45ED" w14:textId="77777777" w:rsidR="00CF59F4" w:rsidRPr="00BB4B58" w:rsidRDefault="00CF59F4" w:rsidP="00BB4B58">
      <w:pPr>
        <w:rPr>
          <w:rFonts w:asciiTheme="minorHAnsi" w:hAnsiTheme="minorHAnsi"/>
          <w:lang w:val="en-GB"/>
        </w:rPr>
      </w:pPr>
    </w:p>
    <w:p w14:paraId="12D81373" w14:textId="77777777" w:rsidR="00CF59F4" w:rsidRDefault="00BB4B58" w:rsidP="00CF59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Declaration</w:t>
      </w:r>
    </w:p>
    <w:p w14:paraId="392747F0" w14:textId="714F8617" w:rsidR="00BB4B58" w:rsidRPr="00BB4B58" w:rsidRDefault="00BB4B58" w:rsidP="00CF59F4">
      <w:pPr>
        <w:spacing w:line="720" w:lineRule="auto"/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understand and accept the responsibilities above.</w:t>
      </w:r>
    </w:p>
    <w:p w14:paraId="32FF9356" w14:textId="77777777" w:rsidR="00BB4B58" w:rsidRPr="00BB4B58" w:rsidRDefault="00BB4B58" w:rsidP="00CF59F4">
      <w:pPr>
        <w:spacing w:line="720" w:lineRule="auto"/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Signed: ____________________________ Date: _______________</w:t>
      </w:r>
      <w:r w:rsidRPr="00BB4B58">
        <w:rPr>
          <w:rFonts w:asciiTheme="minorHAnsi" w:hAnsiTheme="minorHAnsi"/>
          <w:lang w:val="en-GB"/>
        </w:rPr>
        <w:br/>
        <w:t>Parish Clerk / Council representative: _____________________ Date: _______________</w:t>
      </w:r>
    </w:p>
    <w:p w14:paraId="3D4E265A" w14:textId="77777777" w:rsidR="00D20F4A" w:rsidRPr="008334A7" w:rsidRDefault="00D20F4A" w:rsidP="008334A7">
      <w:pPr>
        <w:rPr>
          <w:rFonts w:asciiTheme="minorHAnsi" w:hAnsiTheme="minorHAnsi"/>
          <w:lang w:val="en-GB"/>
        </w:rPr>
      </w:pPr>
    </w:p>
    <w:sectPr w:rsidR="00D20F4A" w:rsidRPr="00833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03D"/>
    <w:multiLevelType w:val="multilevel"/>
    <w:tmpl w:val="8B2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0A64"/>
    <w:multiLevelType w:val="multilevel"/>
    <w:tmpl w:val="96B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B0C4F"/>
    <w:multiLevelType w:val="multilevel"/>
    <w:tmpl w:val="E8B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A6AF1"/>
    <w:multiLevelType w:val="multilevel"/>
    <w:tmpl w:val="D9D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65A9E"/>
    <w:multiLevelType w:val="multilevel"/>
    <w:tmpl w:val="3EAC9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946E4"/>
    <w:multiLevelType w:val="multilevel"/>
    <w:tmpl w:val="9E8033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A6453"/>
    <w:multiLevelType w:val="multilevel"/>
    <w:tmpl w:val="048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E736C"/>
    <w:multiLevelType w:val="multilevel"/>
    <w:tmpl w:val="792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23C6A"/>
    <w:multiLevelType w:val="multilevel"/>
    <w:tmpl w:val="FEE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A7222"/>
    <w:multiLevelType w:val="multilevel"/>
    <w:tmpl w:val="BC9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A74E3"/>
    <w:multiLevelType w:val="multilevel"/>
    <w:tmpl w:val="098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612A1"/>
    <w:multiLevelType w:val="multilevel"/>
    <w:tmpl w:val="AE5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105FA"/>
    <w:multiLevelType w:val="multilevel"/>
    <w:tmpl w:val="FE80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76864"/>
    <w:multiLevelType w:val="multilevel"/>
    <w:tmpl w:val="17102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735D96"/>
    <w:multiLevelType w:val="multilevel"/>
    <w:tmpl w:val="FBD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D13B7"/>
    <w:multiLevelType w:val="multilevel"/>
    <w:tmpl w:val="EBC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1865AD"/>
    <w:multiLevelType w:val="multilevel"/>
    <w:tmpl w:val="DC4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B13B0"/>
    <w:multiLevelType w:val="multilevel"/>
    <w:tmpl w:val="065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486091"/>
    <w:multiLevelType w:val="multilevel"/>
    <w:tmpl w:val="E6E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E1FBB"/>
    <w:multiLevelType w:val="multilevel"/>
    <w:tmpl w:val="EAC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D2CC2"/>
    <w:multiLevelType w:val="multilevel"/>
    <w:tmpl w:val="806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A7C88"/>
    <w:multiLevelType w:val="multilevel"/>
    <w:tmpl w:val="67A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C872E0"/>
    <w:multiLevelType w:val="multilevel"/>
    <w:tmpl w:val="7F5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255AD5"/>
    <w:multiLevelType w:val="multilevel"/>
    <w:tmpl w:val="EEC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75E86"/>
    <w:multiLevelType w:val="multilevel"/>
    <w:tmpl w:val="149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822149"/>
    <w:multiLevelType w:val="multilevel"/>
    <w:tmpl w:val="4852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8047EC"/>
    <w:multiLevelType w:val="multilevel"/>
    <w:tmpl w:val="FB7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1D306C"/>
    <w:multiLevelType w:val="multilevel"/>
    <w:tmpl w:val="C06C7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3863E2"/>
    <w:multiLevelType w:val="multilevel"/>
    <w:tmpl w:val="46CA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3E5BB9"/>
    <w:multiLevelType w:val="multilevel"/>
    <w:tmpl w:val="14C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6F47B5"/>
    <w:multiLevelType w:val="multilevel"/>
    <w:tmpl w:val="565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BA51AB"/>
    <w:multiLevelType w:val="multilevel"/>
    <w:tmpl w:val="C7A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DD0EC2"/>
    <w:multiLevelType w:val="multilevel"/>
    <w:tmpl w:val="D58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031BAA"/>
    <w:multiLevelType w:val="multilevel"/>
    <w:tmpl w:val="0B4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9E59F7"/>
    <w:multiLevelType w:val="multilevel"/>
    <w:tmpl w:val="3E5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7204EB"/>
    <w:multiLevelType w:val="multilevel"/>
    <w:tmpl w:val="BAE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5E00B1"/>
    <w:multiLevelType w:val="multilevel"/>
    <w:tmpl w:val="5C3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7B6E54"/>
    <w:multiLevelType w:val="multilevel"/>
    <w:tmpl w:val="AF9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73395"/>
    <w:multiLevelType w:val="multilevel"/>
    <w:tmpl w:val="468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19145E"/>
    <w:multiLevelType w:val="multilevel"/>
    <w:tmpl w:val="3C3C47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2539A1"/>
    <w:multiLevelType w:val="multilevel"/>
    <w:tmpl w:val="2CA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B0492F"/>
    <w:multiLevelType w:val="multilevel"/>
    <w:tmpl w:val="C9C62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6118A0"/>
    <w:multiLevelType w:val="multilevel"/>
    <w:tmpl w:val="F05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351B80"/>
    <w:multiLevelType w:val="multilevel"/>
    <w:tmpl w:val="5030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71346F"/>
    <w:multiLevelType w:val="multilevel"/>
    <w:tmpl w:val="A3544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653BEC"/>
    <w:multiLevelType w:val="multilevel"/>
    <w:tmpl w:val="0FC2FC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CE1CB2"/>
    <w:multiLevelType w:val="multilevel"/>
    <w:tmpl w:val="234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EB0230"/>
    <w:multiLevelType w:val="multilevel"/>
    <w:tmpl w:val="3F1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5E32D1"/>
    <w:multiLevelType w:val="multilevel"/>
    <w:tmpl w:val="4CE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A0093B"/>
    <w:multiLevelType w:val="multilevel"/>
    <w:tmpl w:val="BE20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E249F5"/>
    <w:multiLevelType w:val="multilevel"/>
    <w:tmpl w:val="059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941368"/>
    <w:multiLevelType w:val="multilevel"/>
    <w:tmpl w:val="7FE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F82FEF"/>
    <w:multiLevelType w:val="multilevel"/>
    <w:tmpl w:val="3C7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EC442B"/>
    <w:multiLevelType w:val="multilevel"/>
    <w:tmpl w:val="EBD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DB7C55"/>
    <w:multiLevelType w:val="multilevel"/>
    <w:tmpl w:val="1DEC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2C2B06"/>
    <w:multiLevelType w:val="multilevel"/>
    <w:tmpl w:val="92F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1F0A09"/>
    <w:multiLevelType w:val="multilevel"/>
    <w:tmpl w:val="511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89567C"/>
    <w:multiLevelType w:val="multilevel"/>
    <w:tmpl w:val="368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E36AAB"/>
    <w:multiLevelType w:val="multilevel"/>
    <w:tmpl w:val="EB64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514FD3"/>
    <w:multiLevelType w:val="multilevel"/>
    <w:tmpl w:val="20A8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9E23D6"/>
    <w:multiLevelType w:val="multilevel"/>
    <w:tmpl w:val="1E8A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602943"/>
    <w:multiLevelType w:val="multilevel"/>
    <w:tmpl w:val="6B3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8A7AEE"/>
    <w:multiLevelType w:val="multilevel"/>
    <w:tmpl w:val="833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0C3731"/>
    <w:multiLevelType w:val="multilevel"/>
    <w:tmpl w:val="FDDA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1"/>
  </w:num>
  <w:num w:numId="2" w16cid:durableId="2096172650">
    <w:abstractNumId w:val="33"/>
  </w:num>
  <w:num w:numId="3" w16cid:durableId="1183788646">
    <w:abstractNumId w:val="18"/>
  </w:num>
  <w:num w:numId="4" w16cid:durableId="1628580126">
    <w:abstractNumId w:val="34"/>
  </w:num>
  <w:num w:numId="5" w16cid:durableId="1451627781">
    <w:abstractNumId w:val="19"/>
  </w:num>
  <w:num w:numId="6" w16cid:durableId="1134979869">
    <w:abstractNumId w:val="16"/>
  </w:num>
  <w:num w:numId="7" w16cid:durableId="443815505">
    <w:abstractNumId w:val="6"/>
  </w:num>
  <w:num w:numId="8" w16cid:durableId="1462651626">
    <w:abstractNumId w:val="47"/>
  </w:num>
  <w:num w:numId="9" w16cid:durableId="58749926">
    <w:abstractNumId w:val="22"/>
  </w:num>
  <w:num w:numId="10" w16cid:durableId="657924024">
    <w:abstractNumId w:val="10"/>
  </w:num>
  <w:num w:numId="11" w16cid:durableId="1234850454">
    <w:abstractNumId w:val="63"/>
  </w:num>
  <w:num w:numId="12" w16cid:durableId="1240559786">
    <w:abstractNumId w:val="35"/>
  </w:num>
  <w:num w:numId="13" w16cid:durableId="1573617514">
    <w:abstractNumId w:val="55"/>
  </w:num>
  <w:num w:numId="14" w16cid:durableId="410197322">
    <w:abstractNumId w:val="52"/>
  </w:num>
  <w:num w:numId="15" w16cid:durableId="663438326">
    <w:abstractNumId w:val="53"/>
  </w:num>
  <w:num w:numId="16" w16cid:durableId="1014844434">
    <w:abstractNumId w:val="61"/>
  </w:num>
  <w:num w:numId="17" w16cid:durableId="420610148">
    <w:abstractNumId w:val="2"/>
  </w:num>
  <w:num w:numId="18" w16cid:durableId="1693141231">
    <w:abstractNumId w:val="25"/>
  </w:num>
  <w:num w:numId="19" w16cid:durableId="1664118072">
    <w:abstractNumId w:val="23"/>
  </w:num>
  <w:num w:numId="20" w16cid:durableId="476385379">
    <w:abstractNumId w:val="39"/>
  </w:num>
  <w:num w:numId="21" w16cid:durableId="420221032">
    <w:abstractNumId w:val="54"/>
  </w:num>
  <w:num w:numId="22" w16cid:durableId="888957966">
    <w:abstractNumId w:val="41"/>
  </w:num>
  <w:num w:numId="23" w16cid:durableId="1237589604">
    <w:abstractNumId w:val="17"/>
  </w:num>
  <w:num w:numId="24" w16cid:durableId="1471751139">
    <w:abstractNumId w:val="27"/>
  </w:num>
  <w:num w:numId="25" w16cid:durableId="1817185199">
    <w:abstractNumId w:val="1"/>
  </w:num>
  <w:num w:numId="26" w16cid:durableId="1751581097">
    <w:abstractNumId w:val="58"/>
  </w:num>
  <w:num w:numId="27" w16cid:durableId="677850987">
    <w:abstractNumId w:val="31"/>
  </w:num>
  <w:num w:numId="28" w16cid:durableId="139463874">
    <w:abstractNumId w:val="48"/>
  </w:num>
  <w:num w:numId="29" w16cid:durableId="534388435">
    <w:abstractNumId w:val="12"/>
  </w:num>
  <w:num w:numId="30" w16cid:durableId="1355425595">
    <w:abstractNumId w:val="20"/>
  </w:num>
  <w:num w:numId="31" w16cid:durableId="1909801279">
    <w:abstractNumId w:val="30"/>
  </w:num>
  <w:num w:numId="32" w16cid:durableId="787309377">
    <w:abstractNumId w:val="32"/>
  </w:num>
  <w:num w:numId="33" w16cid:durableId="773790070">
    <w:abstractNumId w:val="7"/>
  </w:num>
  <w:num w:numId="34" w16cid:durableId="833566920">
    <w:abstractNumId w:val="62"/>
  </w:num>
  <w:num w:numId="35" w16cid:durableId="649597335">
    <w:abstractNumId w:val="64"/>
  </w:num>
  <w:num w:numId="36" w16cid:durableId="2137335248">
    <w:abstractNumId w:val="59"/>
  </w:num>
  <w:num w:numId="37" w16cid:durableId="1553155744">
    <w:abstractNumId w:val="44"/>
  </w:num>
  <w:num w:numId="38" w16cid:durableId="2090534910">
    <w:abstractNumId w:val="21"/>
  </w:num>
  <w:num w:numId="39" w16cid:durableId="935400643">
    <w:abstractNumId w:val="43"/>
  </w:num>
  <w:num w:numId="40" w16cid:durableId="437911898">
    <w:abstractNumId w:val="15"/>
  </w:num>
  <w:num w:numId="41" w16cid:durableId="198861266">
    <w:abstractNumId w:val="9"/>
  </w:num>
  <w:num w:numId="42" w16cid:durableId="499732346">
    <w:abstractNumId w:val="3"/>
  </w:num>
  <w:num w:numId="43" w16cid:durableId="1199275070">
    <w:abstractNumId w:val="24"/>
  </w:num>
  <w:num w:numId="44" w16cid:durableId="1213082428">
    <w:abstractNumId w:val="26"/>
  </w:num>
  <w:num w:numId="45" w16cid:durableId="909996125">
    <w:abstractNumId w:val="50"/>
  </w:num>
  <w:num w:numId="46" w16cid:durableId="522861735">
    <w:abstractNumId w:val="49"/>
  </w:num>
  <w:num w:numId="47" w16cid:durableId="213540716">
    <w:abstractNumId w:val="14"/>
  </w:num>
  <w:num w:numId="48" w16cid:durableId="2041126171">
    <w:abstractNumId w:val="57"/>
  </w:num>
  <w:num w:numId="49" w16cid:durableId="2098136883">
    <w:abstractNumId w:val="28"/>
  </w:num>
  <w:num w:numId="50" w16cid:durableId="1480338613">
    <w:abstractNumId w:val="38"/>
  </w:num>
  <w:num w:numId="51" w16cid:durableId="724110871">
    <w:abstractNumId w:val="42"/>
  </w:num>
  <w:num w:numId="52" w16cid:durableId="119494904">
    <w:abstractNumId w:val="36"/>
  </w:num>
  <w:num w:numId="53" w16cid:durableId="258950184">
    <w:abstractNumId w:val="45"/>
  </w:num>
  <w:num w:numId="54" w16cid:durableId="747731806">
    <w:abstractNumId w:val="51"/>
  </w:num>
  <w:num w:numId="55" w16cid:durableId="1217814804">
    <w:abstractNumId w:val="4"/>
  </w:num>
  <w:num w:numId="56" w16cid:durableId="588848985">
    <w:abstractNumId w:val="60"/>
  </w:num>
  <w:num w:numId="57" w16cid:durableId="782187527">
    <w:abstractNumId w:val="40"/>
  </w:num>
  <w:num w:numId="58" w16cid:durableId="974141358">
    <w:abstractNumId w:val="5"/>
  </w:num>
  <w:num w:numId="59" w16cid:durableId="882254535">
    <w:abstractNumId w:val="46"/>
  </w:num>
  <w:num w:numId="60" w16cid:durableId="1431925717">
    <w:abstractNumId w:val="56"/>
  </w:num>
  <w:num w:numId="61" w16cid:durableId="611665465">
    <w:abstractNumId w:val="0"/>
  </w:num>
  <w:num w:numId="62" w16cid:durableId="1337882508">
    <w:abstractNumId w:val="13"/>
  </w:num>
  <w:num w:numId="63" w16cid:durableId="1402562554">
    <w:abstractNumId w:val="8"/>
  </w:num>
  <w:num w:numId="64" w16cid:durableId="941570183">
    <w:abstractNumId w:val="29"/>
  </w:num>
  <w:num w:numId="65" w16cid:durableId="269625899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100A0"/>
    <w:rsid w:val="0004762F"/>
    <w:rsid w:val="00053C1C"/>
    <w:rsid w:val="00065AB9"/>
    <w:rsid w:val="0007430D"/>
    <w:rsid w:val="00263566"/>
    <w:rsid w:val="003A5AEF"/>
    <w:rsid w:val="00405FB0"/>
    <w:rsid w:val="0045145D"/>
    <w:rsid w:val="00453970"/>
    <w:rsid w:val="004F7FC8"/>
    <w:rsid w:val="005177EE"/>
    <w:rsid w:val="00544989"/>
    <w:rsid w:val="00566FF4"/>
    <w:rsid w:val="005A4F34"/>
    <w:rsid w:val="00606B7D"/>
    <w:rsid w:val="007A17CB"/>
    <w:rsid w:val="007E075E"/>
    <w:rsid w:val="008334A7"/>
    <w:rsid w:val="00865892"/>
    <w:rsid w:val="008A258D"/>
    <w:rsid w:val="008D0503"/>
    <w:rsid w:val="009549C5"/>
    <w:rsid w:val="009A5D83"/>
    <w:rsid w:val="009E08F4"/>
    <w:rsid w:val="009F05AB"/>
    <w:rsid w:val="00A325AA"/>
    <w:rsid w:val="00B74F1F"/>
    <w:rsid w:val="00BA1228"/>
    <w:rsid w:val="00BB4B58"/>
    <w:rsid w:val="00BD3B3C"/>
    <w:rsid w:val="00C35FF7"/>
    <w:rsid w:val="00C91210"/>
    <w:rsid w:val="00CF59F4"/>
    <w:rsid w:val="00CF74FD"/>
    <w:rsid w:val="00D20F4A"/>
    <w:rsid w:val="00E46B81"/>
    <w:rsid w:val="00E47503"/>
    <w:rsid w:val="00F1201F"/>
    <w:rsid w:val="00F209F8"/>
    <w:rsid w:val="00F8041E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2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1715B-C966-4117-9047-61C7AD1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6A9DF-AEAE-44C3-8C2B-B0F3F7DAB73C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52E29AEE-AA54-437D-8E35-C4AD3E7FD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2727</Characters>
  <Application>Microsoft Office Word</Application>
  <DocSecurity>0</DocSecurity>
  <Lines>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2</cp:revision>
  <cp:lastPrinted>2026-02-04T09:45:00Z</cp:lastPrinted>
  <dcterms:created xsi:type="dcterms:W3CDTF">2026-04-03T07:14:00Z</dcterms:created>
  <dcterms:modified xsi:type="dcterms:W3CDTF">2026-04-03T07:14:00Z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