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4EF71669" w14:textId="1578A362" w:rsidR="008D0503" w:rsidRPr="00193992" w:rsidRDefault="002C6D08" w:rsidP="009825BC">
            <w:pPr>
              <w:jc w:val="right"/>
              <w:rPr>
                <w:rFonts w:asciiTheme="minorHAnsi" w:hAnsiTheme="minorHAnsi"/>
                <w:sz w:val="40"/>
                <w:szCs w:val="40"/>
              </w:rPr>
            </w:pPr>
            <w:r w:rsidRPr="002C6D08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>Grave Excavation Contractor Agreement</w:t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 xml:space="preserve"> </w:t>
            </w:r>
            <w:r w:rsidR="007575A3" w:rsidRPr="00193992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>Barrowby Burial Ground</w:t>
            </w:r>
          </w:p>
        </w:tc>
      </w:tr>
    </w:tbl>
    <w:p w14:paraId="2A56D0E2" w14:textId="6F04B125" w:rsidR="009F2DB2" w:rsidRDefault="009F2DB2" w:rsidP="00042416">
      <w:pPr>
        <w:rPr>
          <w:rFonts w:asciiTheme="minorHAnsi" w:hAnsiTheme="minorHAnsi"/>
          <w:b/>
          <w:bCs/>
        </w:rPr>
      </w:pPr>
    </w:p>
    <w:p w14:paraId="6A160635" w14:textId="570D808A" w:rsidR="002720E0" w:rsidRPr="002720E0" w:rsidRDefault="002720E0" w:rsidP="002720E0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Pr="002720E0">
        <w:rPr>
          <w:rFonts w:asciiTheme="minorHAnsi" w:hAnsiTheme="minorHAnsi"/>
          <w:lang w:val="en-GB"/>
        </w:rPr>
        <w:t xml:space="preserve">his Agreement sets out the terms and conditions under which a contractor may undertake grave excavation and associated works within burial grounds operated by </w:t>
      </w:r>
      <w:r w:rsidRPr="002720E0">
        <w:rPr>
          <w:rFonts w:asciiTheme="minorHAnsi" w:hAnsiTheme="minorHAnsi"/>
          <w:b/>
          <w:bCs/>
          <w:lang w:val="en-GB"/>
        </w:rPr>
        <w:t>Barrowby Parish Council (“the Council”)</w:t>
      </w:r>
      <w:r w:rsidRPr="002720E0">
        <w:rPr>
          <w:rFonts w:asciiTheme="minorHAnsi" w:hAnsiTheme="minorHAnsi"/>
          <w:lang w:val="en-GB"/>
        </w:rPr>
        <w:t>, acting as Burial Authority.</w:t>
      </w:r>
    </w:p>
    <w:p w14:paraId="69F9071A" w14:textId="3C090D84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11926736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1. Parties</w:t>
      </w:r>
    </w:p>
    <w:p w14:paraId="388E3246" w14:textId="068466EC" w:rsid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Burial Authority:</w:t>
      </w:r>
      <w:r w:rsidRPr="002720E0">
        <w:rPr>
          <w:rFonts w:asciiTheme="minorHAnsi" w:hAnsiTheme="minorHAnsi"/>
          <w:lang w:val="en-GB"/>
        </w:rPr>
        <w:br/>
        <w:t>Barrowby Parish Council</w:t>
      </w:r>
      <w:r w:rsidRPr="002720E0">
        <w:rPr>
          <w:rFonts w:asciiTheme="minorHAnsi" w:hAnsiTheme="minorHAnsi"/>
          <w:lang w:val="en-GB"/>
        </w:rPr>
        <w:br/>
        <w:t>The Reading Room</w:t>
      </w:r>
      <w:r w:rsidRPr="002720E0">
        <w:rPr>
          <w:rFonts w:asciiTheme="minorHAnsi" w:hAnsiTheme="minorHAnsi"/>
          <w:lang w:val="en-GB"/>
        </w:rPr>
        <w:br/>
        <w:t>Church Street</w:t>
      </w:r>
      <w:r w:rsidRPr="002720E0">
        <w:rPr>
          <w:rFonts w:asciiTheme="minorHAnsi" w:hAnsiTheme="minorHAnsi"/>
          <w:lang w:val="en-GB"/>
        </w:rPr>
        <w:br/>
        <w:t>Barrowby, Lincolnshire</w:t>
      </w:r>
      <w:r w:rsidR="008533C7">
        <w:rPr>
          <w:rFonts w:asciiTheme="minorHAnsi" w:hAnsiTheme="minorHAnsi"/>
          <w:lang w:val="en-GB"/>
        </w:rPr>
        <w:t xml:space="preserve"> NG32 1BX</w:t>
      </w:r>
    </w:p>
    <w:p w14:paraId="144AB831" w14:textId="77777777" w:rsidR="008533C7" w:rsidRPr="002720E0" w:rsidRDefault="008533C7" w:rsidP="002720E0">
      <w:pPr>
        <w:rPr>
          <w:rFonts w:asciiTheme="minorHAnsi" w:hAnsiTheme="minorHAnsi"/>
          <w:lang w:val="en-GB"/>
        </w:rPr>
      </w:pPr>
    </w:p>
    <w:p w14:paraId="4AC63500" w14:textId="552A9656" w:rsidR="008533C7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Contractor:</w:t>
      </w:r>
      <w:r w:rsidRPr="002720E0">
        <w:rPr>
          <w:rFonts w:asciiTheme="minorHAnsi" w:hAnsiTheme="minorHAnsi"/>
          <w:lang w:val="en-GB"/>
        </w:rPr>
        <w:br/>
        <w:t xml:space="preserve">Name: </w:t>
      </w:r>
    </w:p>
    <w:p w14:paraId="7E40CAD3" w14:textId="77777777" w:rsidR="008533C7" w:rsidRDefault="008533C7" w:rsidP="002720E0">
      <w:pPr>
        <w:rPr>
          <w:rFonts w:asciiTheme="minorHAnsi" w:hAnsiTheme="minorHAnsi"/>
          <w:lang w:val="en-GB"/>
        </w:rPr>
      </w:pPr>
    </w:p>
    <w:p w14:paraId="6D41769A" w14:textId="4CEDAD9F" w:rsidR="008533C7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Company (if applicable): </w:t>
      </w:r>
    </w:p>
    <w:p w14:paraId="4464D410" w14:textId="77777777" w:rsidR="008533C7" w:rsidRDefault="008533C7" w:rsidP="002720E0">
      <w:pPr>
        <w:rPr>
          <w:rFonts w:asciiTheme="minorHAnsi" w:hAnsiTheme="minorHAnsi"/>
          <w:lang w:val="en-GB"/>
        </w:rPr>
      </w:pPr>
    </w:p>
    <w:p w14:paraId="422B6EFD" w14:textId="1F099033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Address: </w:t>
      </w:r>
    </w:p>
    <w:p w14:paraId="174DA54C" w14:textId="036FE650" w:rsidR="002720E0" w:rsidRDefault="002720E0" w:rsidP="002720E0">
      <w:pPr>
        <w:rPr>
          <w:rFonts w:asciiTheme="minorHAnsi" w:hAnsiTheme="minorHAnsi"/>
          <w:lang w:val="en-GB"/>
        </w:rPr>
      </w:pPr>
    </w:p>
    <w:p w14:paraId="07673FDC" w14:textId="77777777" w:rsidR="008533C7" w:rsidRPr="002720E0" w:rsidRDefault="008533C7" w:rsidP="002720E0">
      <w:pPr>
        <w:rPr>
          <w:rFonts w:asciiTheme="minorHAnsi" w:hAnsiTheme="minorHAnsi"/>
          <w:lang w:val="en-GB"/>
        </w:rPr>
      </w:pPr>
    </w:p>
    <w:p w14:paraId="18CB0FBB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2. Purpose of Agreement</w:t>
      </w:r>
    </w:p>
    <w:p w14:paraId="41273879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agrees to undertake grave excavation, preparation for interment, backfilling and reinstatement within the Council’s burial ground in accordance with:</w:t>
      </w:r>
    </w:p>
    <w:p w14:paraId="18AE54FF" w14:textId="77777777" w:rsidR="002720E0" w:rsidRPr="002720E0" w:rsidRDefault="002720E0" w:rsidP="002720E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Burial Ground Regulations and Management Policies of the Council</w:t>
      </w:r>
    </w:p>
    <w:p w14:paraId="72FF88B6" w14:textId="77777777" w:rsidR="002720E0" w:rsidRPr="002720E0" w:rsidRDefault="002720E0" w:rsidP="002720E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The </w:t>
      </w:r>
      <w:r w:rsidRPr="002720E0">
        <w:rPr>
          <w:rFonts w:asciiTheme="minorHAnsi" w:hAnsiTheme="minorHAnsi"/>
          <w:b/>
          <w:bCs/>
          <w:lang w:val="en-GB"/>
        </w:rPr>
        <w:t>Local Authorities’ Cemeteries Order 1977</w:t>
      </w:r>
    </w:p>
    <w:p w14:paraId="502C924C" w14:textId="77777777" w:rsidR="002720E0" w:rsidRPr="002720E0" w:rsidRDefault="002720E0" w:rsidP="002720E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The </w:t>
      </w:r>
      <w:r w:rsidRPr="002720E0">
        <w:rPr>
          <w:rFonts w:asciiTheme="minorHAnsi" w:hAnsiTheme="minorHAnsi"/>
          <w:b/>
          <w:bCs/>
          <w:lang w:val="en-GB"/>
        </w:rPr>
        <w:t>Health and Safety at Work etc. Act 1974</w:t>
      </w:r>
    </w:p>
    <w:p w14:paraId="58F541E7" w14:textId="77777777" w:rsidR="002720E0" w:rsidRPr="002720E0" w:rsidRDefault="002720E0" w:rsidP="002720E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The </w:t>
      </w:r>
      <w:r w:rsidRPr="002720E0">
        <w:rPr>
          <w:rFonts w:asciiTheme="minorHAnsi" w:hAnsiTheme="minorHAnsi"/>
          <w:b/>
          <w:bCs/>
          <w:lang w:val="en-GB"/>
        </w:rPr>
        <w:t>Reporting of Injuries, Diseases and Dangerous Occurrences Regulations (RIDDOR)</w:t>
      </w:r>
    </w:p>
    <w:p w14:paraId="53EE2205" w14:textId="77777777" w:rsidR="002720E0" w:rsidRPr="002720E0" w:rsidRDefault="002720E0" w:rsidP="002720E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The </w:t>
      </w:r>
      <w:r w:rsidRPr="002720E0">
        <w:rPr>
          <w:rFonts w:asciiTheme="minorHAnsi" w:hAnsiTheme="minorHAnsi"/>
          <w:b/>
          <w:bCs/>
          <w:lang w:val="en-GB"/>
        </w:rPr>
        <w:t>Provision and Use of Work Equipment Regulations 1998 (PUWER)</w:t>
      </w:r>
    </w:p>
    <w:p w14:paraId="719BF141" w14:textId="77777777" w:rsidR="002720E0" w:rsidRPr="002720E0" w:rsidRDefault="002720E0" w:rsidP="002720E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The </w:t>
      </w:r>
      <w:r w:rsidRPr="002720E0">
        <w:rPr>
          <w:rFonts w:asciiTheme="minorHAnsi" w:hAnsiTheme="minorHAnsi"/>
          <w:b/>
          <w:bCs/>
          <w:lang w:val="en-GB"/>
        </w:rPr>
        <w:t>Confined Spaces Regulations 1997</w:t>
      </w:r>
    </w:p>
    <w:p w14:paraId="068349D8" w14:textId="77777777" w:rsidR="002720E0" w:rsidRPr="002720E0" w:rsidRDefault="002720E0" w:rsidP="002720E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ICCM </w:t>
      </w:r>
      <w:r w:rsidRPr="002720E0">
        <w:rPr>
          <w:rFonts w:asciiTheme="minorHAnsi" w:hAnsiTheme="minorHAnsi"/>
          <w:b/>
          <w:bCs/>
          <w:lang w:val="en-GB"/>
        </w:rPr>
        <w:t>Code of Safe Working Practice for Cemeteries</w:t>
      </w:r>
      <w:r w:rsidRPr="002720E0">
        <w:rPr>
          <w:rFonts w:asciiTheme="minorHAnsi" w:hAnsiTheme="minorHAnsi"/>
          <w:lang w:val="en-GB"/>
        </w:rPr>
        <w:t xml:space="preserve"> </w:t>
      </w:r>
    </w:p>
    <w:p w14:paraId="75B4A76D" w14:textId="7C665608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2E87F723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3. Contractor Status</w:t>
      </w:r>
    </w:p>
    <w:p w14:paraId="3120BAFB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The Contractor shall be deemed </w:t>
      </w:r>
      <w:r w:rsidRPr="002720E0">
        <w:rPr>
          <w:rFonts w:asciiTheme="minorHAnsi" w:hAnsiTheme="minorHAnsi"/>
          <w:b/>
          <w:bCs/>
          <w:lang w:val="en-GB"/>
        </w:rPr>
        <w:t>self-employed and independent</w:t>
      </w:r>
      <w:r w:rsidRPr="002720E0">
        <w:rPr>
          <w:rFonts w:asciiTheme="minorHAnsi" w:hAnsiTheme="minorHAnsi"/>
          <w:lang w:val="en-GB"/>
        </w:rPr>
        <w:t xml:space="preserve"> and shall not be considered an employee of the Council.</w:t>
      </w:r>
    </w:p>
    <w:p w14:paraId="4FB1EAAD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is responsible for:</w:t>
      </w:r>
    </w:p>
    <w:p w14:paraId="7784D13A" w14:textId="77777777" w:rsidR="002720E0" w:rsidRPr="002720E0" w:rsidRDefault="002720E0" w:rsidP="002720E0">
      <w:pPr>
        <w:numPr>
          <w:ilvl w:val="0"/>
          <w:numId w:val="2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All staff, subcontractors and equipment used</w:t>
      </w:r>
    </w:p>
    <w:p w14:paraId="3D5B8ADE" w14:textId="77777777" w:rsidR="002720E0" w:rsidRPr="002720E0" w:rsidRDefault="002720E0" w:rsidP="002720E0">
      <w:pPr>
        <w:numPr>
          <w:ilvl w:val="0"/>
          <w:numId w:val="2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Payment of taxes and National Insurance</w:t>
      </w:r>
    </w:p>
    <w:p w14:paraId="7BEB3698" w14:textId="77777777" w:rsidR="002720E0" w:rsidRPr="002720E0" w:rsidRDefault="002720E0" w:rsidP="002720E0">
      <w:pPr>
        <w:numPr>
          <w:ilvl w:val="0"/>
          <w:numId w:val="2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Compliance with all applicable legislation</w:t>
      </w:r>
    </w:p>
    <w:p w14:paraId="099A5E28" w14:textId="7CFF7DD8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021ADE9B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4. Scope of Works</w:t>
      </w:r>
    </w:p>
    <w:p w14:paraId="5BDA8B04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shall undertake the following services as instructed by the Council or the appointed funeral director:</w:t>
      </w:r>
    </w:p>
    <w:p w14:paraId="6A1406D3" w14:textId="77777777" w:rsidR="002720E0" w:rsidRPr="002720E0" w:rsidRDefault="002720E0" w:rsidP="002720E0">
      <w:pPr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Excavation of graves for burial or interment</w:t>
      </w:r>
    </w:p>
    <w:p w14:paraId="1D56AC7D" w14:textId="77777777" w:rsidR="002720E0" w:rsidRPr="002720E0" w:rsidRDefault="002720E0" w:rsidP="002720E0">
      <w:pPr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Re-opening of existing graves</w:t>
      </w:r>
    </w:p>
    <w:p w14:paraId="2123F71A" w14:textId="77777777" w:rsidR="002720E0" w:rsidRPr="002720E0" w:rsidRDefault="002720E0" w:rsidP="002720E0">
      <w:pPr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Excavation of ashes plots where required</w:t>
      </w:r>
    </w:p>
    <w:p w14:paraId="7BCB630E" w14:textId="77777777" w:rsidR="002720E0" w:rsidRPr="002720E0" w:rsidRDefault="002720E0" w:rsidP="002720E0">
      <w:pPr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Preparation of grave surrounds prior to the funeral</w:t>
      </w:r>
    </w:p>
    <w:p w14:paraId="44A3FC48" w14:textId="77777777" w:rsidR="002720E0" w:rsidRPr="002720E0" w:rsidRDefault="002720E0" w:rsidP="002720E0">
      <w:pPr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Backfilling of graves after the service</w:t>
      </w:r>
    </w:p>
    <w:p w14:paraId="62123B15" w14:textId="77777777" w:rsidR="002720E0" w:rsidRPr="002720E0" w:rsidRDefault="002720E0" w:rsidP="002720E0">
      <w:pPr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Reinstatement of turf and site condition</w:t>
      </w:r>
    </w:p>
    <w:p w14:paraId="7071882A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All works must be undertaken </w:t>
      </w:r>
      <w:r w:rsidRPr="002720E0">
        <w:rPr>
          <w:rFonts w:asciiTheme="minorHAnsi" w:hAnsiTheme="minorHAnsi"/>
          <w:b/>
          <w:bCs/>
          <w:lang w:val="en-GB"/>
        </w:rPr>
        <w:t>sensitively, respectfully and professionally</w:t>
      </w:r>
      <w:r w:rsidRPr="002720E0">
        <w:rPr>
          <w:rFonts w:asciiTheme="minorHAnsi" w:hAnsiTheme="minorHAnsi"/>
          <w:lang w:val="en-GB"/>
        </w:rPr>
        <w:t>.</w:t>
      </w:r>
    </w:p>
    <w:p w14:paraId="4E81B6E8" w14:textId="708BBAEE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6152C1AA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5. Grave Dimensions and Depth</w:t>
      </w:r>
    </w:p>
    <w:p w14:paraId="3EDC795D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All graves must comply with the </w:t>
      </w:r>
      <w:r w:rsidRPr="002720E0">
        <w:rPr>
          <w:rFonts w:asciiTheme="minorHAnsi" w:hAnsiTheme="minorHAnsi"/>
          <w:b/>
          <w:bCs/>
          <w:lang w:val="en-GB"/>
        </w:rPr>
        <w:t>minimum requirements of the Local Authorities’ Cemeteries Order 1977</w:t>
      </w:r>
      <w:r w:rsidRPr="002720E0">
        <w:rPr>
          <w:rFonts w:asciiTheme="minorHAnsi" w:hAnsiTheme="minorHAnsi"/>
          <w:lang w:val="en-GB"/>
        </w:rPr>
        <w:t>, including:</w:t>
      </w:r>
    </w:p>
    <w:p w14:paraId="2B28C020" w14:textId="77777777" w:rsidR="002720E0" w:rsidRPr="002720E0" w:rsidRDefault="002720E0" w:rsidP="002720E0">
      <w:pPr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Coffins must be separated by at least 150mm (6 inches) of earth when reopening graves.</w:t>
      </w:r>
    </w:p>
    <w:p w14:paraId="555F4F36" w14:textId="77777777" w:rsidR="002720E0" w:rsidRPr="002720E0" w:rsidRDefault="002720E0" w:rsidP="002720E0">
      <w:pPr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No part of a coffin shall be less than 900mm (3 feet) below ground level. </w:t>
      </w:r>
    </w:p>
    <w:p w14:paraId="0092DD75" w14:textId="77777777" w:rsidR="00827857" w:rsidRDefault="00827857" w:rsidP="002720E0">
      <w:pPr>
        <w:rPr>
          <w:rFonts w:asciiTheme="minorHAnsi" w:hAnsiTheme="minorHAnsi"/>
          <w:lang w:val="en-GB"/>
        </w:rPr>
      </w:pPr>
    </w:p>
    <w:p w14:paraId="446E9E50" w14:textId="3B8F3938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Typical minimum depths: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678"/>
      </w:tblGrid>
      <w:tr w:rsidR="002720E0" w:rsidRPr="002720E0" w14:paraId="16CF29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BC38C7" w14:textId="77777777" w:rsidR="002720E0" w:rsidRPr="002720E0" w:rsidRDefault="002720E0" w:rsidP="002720E0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2720E0">
              <w:rPr>
                <w:rFonts w:asciiTheme="minorHAnsi" w:hAnsiTheme="minorHAnsi"/>
                <w:b/>
                <w:bCs/>
                <w:lang w:val="en-GB"/>
              </w:rPr>
              <w:t>Burial Type</w:t>
            </w:r>
          </w:p>
        </w:tc>
        <w:tc>
          <w:tcPr>
            <w:tcW w:w="0" w:type="auto"/>
            <w:vAlign w:val="center"/>
            <w:hideMark/>
          </w:tcPr>
          <w:p w14:paraId="69DB22B3" w14:textId="77777777" w:rsidR="002720E0" w:rsidRPr="002720E0" w:rsidRDefault="002720E0" w:rsidP="002720E0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2720E0">
              <w:rPr>
                <w:rFonts w:asciiTheme="minorHAnsi" w:hAnsiTheme="minorHAnsi"/>
                <w:b/>
                <w:bCs/>
                <w:lang w:val="en-GB"/>
              </w:rPr>
              <w:t>Minimum Depth</w:t>
            </w:r>
          </w:p>
        </w:tc>
      </w:tr>
      <w:tr w:rsidR="002720E0" w:rsidRPr="002720E0" w14:paraId="00639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EA8F6" w14:textId="77777777" w:rsidR="002720E0" w:rsidRPr="002720E0" w:rsidRDefault="002720E0" w:rsidP="002720E0">
            <w:pPr>
              <w:rPr>
                <w:rFonts w:asciiTheme="minorHAnsi" w:hAnsiTheme="minorHAnsi"/>
                <w:lang w:val="en-GB"/>
              </w:rPr>
            </w:pPr>
            <w:r w:rsidRPr="002720E0">
              <w:rPr>
                <w:rFonts w:asciiTheme="minorHAnsi" w:hAnsiTheme="minorHAnsi"/>
                <w:lang w:val="en-GB"/>
              </w:rPr>
              <w:t>Single burial</w:t>
            </w:r>
          </w:p>
        </w:tc>
        <w:tc>
          <w:tcPr>
            <w:tcW w:w="0" w:type="auto"/>
            <w:vAlign w:val="center"/>
            <w:hideMark/>
          </w:tcPr>
          <w:p w14:paraId="4454B2FE" w14:textId="77777777" w:rsidR="002720E0" w:rsidRPr="002720E0" w:rsidRDefault="002720E0" w:rsidP="002720E0">
            <w:pPr>
              <w:rPr>
                <w:rFonts w:asciiTheme="minorHAnsi" w:hAnsiTheme="minorHAnsi"/>
                <w:lang w:val="en-GB"/>
              </w:rPr>
            </w:pPr>
            <w:r w:rsidRPr="002720E0">
              <w:rPr>
                <w:rFonts w:asciiTheme="minorHAnsi" w:hAnsiTheme="minorHAnsi"/>
                <w:lang w:val="en-GB"/>
              </w:rPr>
              <w:t>approx. 4’6”</w:t>
            </w:r>
          </w:p>
        </w:tc>
      </w:tr>
      <w:tr w:rsidR="002720E0" w:rsidRPr="002720E0" w14:paraId="4329A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6250" w14:textId="77777777" w:rsidR="002720E0" w:rsidRPr="002720E0" w:rsidRDefault="002720E0" w:rsidP="002720E0">
            <w:pPr>
              <w:rPr>
                <w:rFonts w:asciiTheme="minorHAnsi" w:hAnsiTheme="minorHAnsi"/>
                <w:lang w:val="en-GB"/>
              </w:rPr>
            </w:pPr>
            <w:r w:rsidRPr="002720E0">
              <w:rPr>
                <w:rFonts w:asciiTheme="minorHAnsi" w:hAnsiTheme="minorHAnsi"/>
                <w:lang w:val="en-GB"/>
              </w:rPr>
              <w:t>Double burial</w:t>
            </w:r>
          </w:p>
        </w:tc>
        <w:tc>
          <w:tcPr>
            <w:tcW w:w="0" w:type="auto"/>
            <w:vAlign w:val="center"/>
            <w:hideMark/>
          </w:tcPr>
          <w:p w14:paraId="5C4E4E96" w14:textId="77777777" w:rsidR="002720E0" w:rsidRPr="002720E0" w:rsidRDefault="002720E0" w:rsidP="002720E0">
            <w:pPr>
              <w:rPr>
                <w:rFonts w:asciiTheme="minorHAnsi" w:hAnsiTheme="minorHAnsi"/>
                <w:lang w:val="en-GB"/>
              </w:rPr>
            </w:pPr>
            <w:r w:rsidRPr="002720E0">
              <w:rPr>
                <w:rFonts w:asciiTheme="minorHAnsi" w:hAnsiTheme="minorHAnsi"/>
                <w:lang w:val="en-GB"/>
              </w:rPr>
              <w:t>approx. 6’0”</w:t>
            </w:r>
          </w:p>
        </w:tc>
      </w:tr>
    </w:tbl>
    <w:p w14:paraId="7083398F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Council may specify alternative depths depending on ground conditions.</w:t>
      </w:r>
    </w:p>
    <w:p w14:paraId="75440CF8" w14:textId="1D468941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4EB28732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6. Health and Safety</w:t>
      </w:r>
    </w:p>
    <w:p w14:paraId="31F961CE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shall:</w:t>
      </w:r>
    </w:p>
    <w:p w14:paraId="4729F11B" w14:textId="77777777" w:rsidR="002720E0" w:rsidRPr="002720E0" w:rsidRDefault="002720E0" w:rsidP="002720E0">
      <w:pPr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Comply with all Health and Safety legislation</w:t>
      </w:r>
    </w:p>
    <w:p w14:paraId="2F136769" w14:textId="77777777" w:rsidR="002720E0" w:rsidRPr="002720E0" w:rsidRDefault="002720E0" w:rsidP="002720E0">
      <w:pPr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Provide risk assessments and method statements</w:t>
      </w:r>
    </w:p>
    <w:p w14:paraId="1672EF61" w14:textId="77777777" w:rsidR="002720E0" w:rsidRPr="002720E0" w:rsidRDefault="002720E0" w:rsidP="002720E0">
      <w:pPr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Ensure all staff are competent and trained</w:t>
      </w:r>
    </w:p>
    <w:p w14:paraId="5256139C" w14:textId="77777777" w:rsidR="002720E0" w:rsidRPr="002720E0" w:rsidRDefault="002720E0" w:rsidP="002720E0">
      <w:pPr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Ensure safe working around excavations</w:t>
      </w:r>
    </w:p>
    <w:p w14:paraId="4B3B2A6D" w14:textId="77777777" w:rsidR="002720E0" w:rsidRPr="002720E0" w:rsidRDefault="002720E0" w:rsidP="002720E0">
      <w:pPr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Use appropriate shoring equipment where required</w:t>
      </w:r>
    </w:p>
    <w:p w14:paraId="37D780DF" w14:textId="77777777" w:rsidR="002720E0" w:rsidRPr="002720E0" w:rsidRDefault="002720E0" w:rsidP="002720E0">
      <w:pPr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Ensure graves are securely covered or protected when unattended</w:t>
      </w:r>
    </w:p>
    <w:p w14:paraId="6177CCB7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A ladder must remain in place when working within a grave excavation and appropriate PPE must be worn. </w:t>
      </w:r>
    </w:p>
    <w:p w14:paraId="4BF5834A" w14:textId="63573047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24BA7C8F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7. Insurance</w:t>
      </w:r>
    </w:p>
    <w:p w14:paraId="21494927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must hold the following minimum insurance:</w:t>
      </w:r>
    </w:p>
    <w:p w14:paraId="1388106C" w14:textId="77777777" w:rsidR="002720E0" w:rsidRPr="002720E0" w:rsidRDefault="002720E0" w:rsidP="002720E0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Public Liability Insurance – £5,000,000 minimum cover</w:t>
      </w:r>
    </w:p>
    <w:p w14:paraId="65EABC00" w14:textId="77777777" w:rsidR="002720E0" w:rsidRPr="002720E0" w:rsidRDefault="002720E0" w:rsidP="002720E0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Employer’s Liability Insurance (if staff employed)</w:t>
      </w:r>
    </w:p>
    <w:p w14:paraId="793B31C0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Copies of valid insurance certificates must be provided annually.</w:t>
      </w:r>
    </w:p>
    <w:p w14:paraId="6EF08636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shall indemnify the Council against any claims arising from their work.</w:t>
      </w:r>
    </w:p>
    <w:p w14:paraId="1C59C260" w14:textId="22E3FCFF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3A82A0FC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8. Equipment</w:t>
      </w:r>
    </w:p>
    <w:p w14:paraId="4066C1A8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shall supply all equipment necessary for grave excavation including:</w:t>
      </w:r>
    </w:p>
    <w:p w14:paraId="41202944" w14:textId="77777777" w:rsidR="002720E0" w:rsidRPr="002720E0" w:rsidRDefault="002720E0" w:rsidP="002720E0">
      <w:pPr>
        <w:numPr>
          <w:ilvl w:val="0"/>
          <w:numId w:val="7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Excavation machinery (where appropriate)</w:t>
      </w:r>
    </w:p>
    <w:p w14:paraId="09DBEA60" w14:textId="77777777" w:rsidR="002720E0" w:rsidRPr="002720E0" w:rsidRDefault="002720E0" w:rsidP="002720E0">
      <w:pPr>
        <w:numPr>
          <w:ilvl w:val="0"/>
          <w:numId w:val="7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Shoring equipment</w:t>
      </w:r>
    </w:p>
    <w:p w14:paraId="54BB2217" w14:textId="77777777" w:rsidR="002720E0" w:rsidRPr="002720E0" w:rsidRDefault="002720E0" w:rsidP="002720E0">
      <w:pPr>
        <w:numPr>
          <w:ilvl w:val="0"/>
          <w:numId w:val="7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Boards, staging and grass matting</w:t>
      </w:r>
    </w:p>
    <w:p w14:paraId="2A17B58E" w14:textId="77777777" w:rsidR="002720E0" w:rsidRPr="002720E0" w:rsidRDefault="002720E0" w:rsidP="002720E0">
      <w:pPr>
        <w:numPr>
          <w:ilvl w:val="0"/>
          <w:numId w:val="7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Tools required for hand excavation</w:t>
      </w:r>
    </w:p>
    <w:p w14:paraId="6A9CE352" w14:textId="77777777" w:rsidR="002720E0" w:rsidRPr="002720E0" w:rsidRDefault="002720E0" w:rsidP="002720E0">
      <w:pPr>
        <w:numPr>
          <w:ilvl w:val="0"/>
          <w:numId w:val="7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Protective barriers</w:t>
      </w:r>
    </w:p>
    <w:p w14:paraId="1FC9BFB8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lastRenderedPageBreak/>
        <w:t>All equipment must comply with PUWER regulations.</w:t>
      </w:r>
    </w:p>
    <w:p w14:paraId="19CCC425" w14:textId="1F6D7704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5F8D9229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9. Timing of Works</w:t>
      </w:r>
    </w:p>
    <w:p w14:paraId="552D1D1D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Unless otherwise authorised:</w:t>
      </w:r>
    </w:p>
    <w:p w14:paraId="3EC2C2CB" w14:textId="77777777" w:rsidR="002720E0" w:rsidRPr="002720E0" w:rsidRDefault="002720E0" w:rsidP="002720E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Graves must not be excavated more than 48 hours before the interment</w:t>
      </w:r>
    </w:p>
    <w:p w14:paraId="50B7B6BE" w14:textId="77777777" w:rsidR="002720E0" w:rsidRPr="002720E0" w:rsidRDefault="002720E0" w:rsidP="002720E0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All graves must be properly protected when unattended.</w:t>
      </w:r>
    </w:p>
    <w:p w14:paraId="32EA7E6D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grave must be ready in advance of the funeral service.</w:t>
      </w:r>
    </w:p>
    <w:p w14:paraId="6900E88C" w14:textId="457B86A8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62E6319A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10. Protection of Surrounding Graves</w:t>
      </w:r>
    </w:p>
    <w:p w14:paraId="3409CC9E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shall ensure:</w:t>
      </w:r>
    </w:p>
    <w:p w14:paraId="76FBA3E9" w14:textId="77777777" w:rsidR="002720E0" w:rsidRPr="002720E0" w:rsidRDefault="002720E0" w:rsidP="002720E0">
      <w:pPr>
        <w:numPr>
          <w:ilvl w:val="0"/>
          <w:numId w:val="9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Adjacent memorials and graves are protected</w:t>
      </w:r>
    </w:p>
    <w:p w14:paraId="2ECC0BAB" w14:textId="77777777" w:rsidR="002720E0" w:rsidRPr="002720E0" w:rsidRDefault="002720E0" w:rsidP="002720E0">
      <w:pPr>
        <w:numPr>
          <w:ilvl w:val="0"/>
          <w:numId w:val="9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Turf and soil are stored appropriately</w:t>
      </w:r>
    </w:p>
    <w:p w14:paraId="64E879DB" w14:textId="77777777" w:rsidR="002720E0" w:rsidRPr="002720E0" w:rsidRDefault="002720E0" w:rsidP="002720E0">
      <w:pPr>
        <w:numPr>
          <w:ilvl w:val="0"/>
          <w:numId w:val="9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Vehicles remain on designated routes</w:t>
      </w:r>
    </w:p>
    <w:p w14:paraId="4597C57D" w14:textId="77777777" w:rsidR="002720E0" w:rsidRPr="002720E0" w:rsidRDefault="002720E0" w:rsidP="002720E0">
      <w:pPr>
        <w:numPr>
          <w:ilvl w:val="0"/>
          <w:numId w:val="9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Any damage is repaired immediately at the Contractor’s expense.</w:t>
      </w:r>
    </w:p>
    <w:p w14:paraId="6A801AB5" w14:textId="2EE9A955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4F8D8AD6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11. Spoil and Waste</w:t>
      </w:r>
    </w:p>
    <w:p w14:paraId="041421F7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Excavated spoil must:</w:t>
      </w:r>
    </w:p>
    <w:p w14:paraId="1367BBA1" w14:textId="77777777" w:rsidR="002720E0" w:rsidRPr="002720E0" w:rsidRDefault="002720E0" w:rsidP="002720E0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Be placed in the designated location</w:t>
      </w:r>
    </w:p>
    <w:p w14:paraId="0D95BA20" w14:textId="77777777" w:rsidR="002720E0" w:rsidRPr="002720E0" w:rsidRDefault="002720E0" w:rsidP="002720E0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Be removed from site where required</w:t>
      </w:r>
    </w:p>
    <w:p w14:paraId="44121EAA" w14:textId="77777777" w:rsidR="002720E0" w:rsidRPr="002720E0" w:rsidRDefault="002720E0" w:rsidP="002720E0">
      <w:pPr>
        <w:numPr>
          <w:ilvl w:val="0"/>
          <w:numId w:val="10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Not obstruct pathways or adjacent graves</w:t>
      </w:r>
    </w:p>
    <w:p w14:paraId="062F2CB7" w14:textId="5511F499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5AD30A7F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12. Backfilling and Reinstatement</w:t>
      </w:r>
    </w:p>
    <w:p w14:paraId="6D4695CE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Following the funeral service the Contractor shall:</w:t>
      </w:r>
    </w:p>
    <w:p w14:paraId="47EE00B6" w14:textId="77777777" w:rsidR="002720E0" w:rsidRPr="002720E0" w:rsidRDefault="002720E0" w:rsidP="002720E0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Backfill the grave safely</w:t>
      </w:r>
    </w:p>
    <w:p w14:paraId="109E3025" w14:textId="77777777" w:rsidR="002720E0" w:rsidRPr="002720E0" w:rsidRDefault="002720E0" w:rsidP="002720E0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Compact soil appropriately</w:t>
      </w:r>
    </w:p>
    <w:p w14:paraId="1FA9AFBE" w14:textId="77777777" w:rsidR="002720E0" w:rsidRPr="002720E0" w:rsidRDefault="002720E0" w:rsidP="002720E0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Reinstate turf</w:t>
      </w:r>
    </w:p>
    <w:p w14:paraId="4BC7DD9F" w14:textId="77777777" w:rsidR="002720E0" w:rsidRPr="002720E0" w:rsidRDefault="002720E0" w:rsidP="002720E0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Leave the site clean and safe</w:t>
      </w:r>
    </w:p>
    <w:p w14:paraId="4D8DEF2F" w14:textId="77777777" w:rsidR="002720E0" w:rsidRPr="002720E0" w:rsidRDefault="002720E0" w:rsidP="002720E0">
      <w:pPr>
        <w:numPr>
          <w:ilvl w:val="0"/>
          <w:numId w:val="11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Place floral tributes on the grave where appropriate</w:t>
      </w:r>
    </w:p>
    <w:p w14:paraId="591DB06B" w14:textId="2CE17FCE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6305EA9C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13. Incident Reporting</w:t>
      </w:r>
    </w:p>
    <w:p w14:paraId="75065888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must immediately report to the Council:</w:t>
      </w:r>
    </w:p>
    <w:p w14:paraId="0F7F4EE6" w14:textId="77777777" w:rsidR="002720E0" w:rsidRPr="002720E0" w:rsidRDefault="002720E0" w:rsidP="002720E0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Any accident or dangerous occurrence</w:t>
      </w:r>
    </w:p>
    <w:p w14:paraId="220279D7" w14:textId="77777777" w:rsidR="002720E0" w:rsidRPr="002720E0" w:rsidRDefault="002720E0" w:rsidP="002720E0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Any damage to memorials or graves</w:t>
      </w:r>
    </w:p>
    <w:p w14:paraId="5408EDFE" w14:textId="77777777" w:rsidR="002720E0" w:rsidRPr="002720E0" w:rsidRDefault="002720E0" w:rsidP="002720E0">
      <w:pPr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Any ground instability or safety concern</w:t>
      </w:r>
    </w:p>
    <w:p w14:paraId="759F0EA6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Incidents must be reported in accordance with RIDDOR.</w:t>
      </w:r>
    </w:p>
    <w:p w14:paraId="7201ED4A" w14:textId="61F0BCBA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4EF91ACE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14. Compliance with Burial Ground Regulations</w:t>
      </w:r>
    </w:p>
    <w:p w14:paraId="45863278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Contractor agrees to comply with:</w:t>
      </w:r>
    </w:p>
    <w:p w14:paraId="484AF312" w14:textId="77777777" w:rsidR="002720E0" w:rsidRPr="002720E0" w:rsidRDefault="002720E0" w:rsidP="002720E0">
      <w:pPr>
        <w:numPr>
          <w:ilvl w:val="0"/>
          <w:numId w:val="1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All Burial Ground Regulations</w:t>
      </w:r>
    </w:p>
    <w:p w14:paraId="7E5BCC55" w14:textId="77777777" w:rsidR="002720E0" w:rsidRPr="002720E0" w:rsidRDefault="002720E0" w:rsidP="002720E0">
      <w:pPr>
        <w:numPr>
          <w:ilvl w:val="0"/>
          <w:numId w:val="1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Directions issued by the Parish Clerk or authorised officer</w:t>
      </w:r>
    </w:p>
    <w:p w14:paraId="22BACE12" w14:textId="77777777" w:rsidR="002720E0" w:rsidRPr="002720E0" w:rsidRDefault="002720E0" w:rsidP="002720E0">
      <w:pPr>
        <w:numPr>
          <w:ilvl w:val="0"/>
          <w:numId w:val="13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Any additional instructions issued on site.</w:t>
      </w:r>
    </w:p>
    <w:p w14:paraId="73803F4F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Failure to comply may result in suspension from working within the burial ground.</w:t>
      </w:r>
    </w:p>
    <w:p w14:paraId="1A09B170" w14:textId="6B8522EE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00E8D35C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15. Termination</w:t>
      </w:r>
    </w:p>
    <w:p w14:paraId="7F011056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The Council may terminate this agreement immediately where:</w:t>
      </w:r>
    </w:p>
    <w:p w14:paraId="66DCC1FB" w14:textId="77777777" w:rsidR="002720E0" w:rsidRPr="002720E0" w:rsidRDefault="002720E0" w:rsidP="002720E0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Health and safety requirements are breached</w:t>
      </w:r>
    </w:p>
    <w:p w14:paraId="3E0AA09C" w14:textId="77777777" w:rsidR="002720E0" w:rsidRPr="002720E0" w:rsidRDefault="002720E0" w:rsidP="002720E0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Insurance lapses</w:t>
      </w:r>
    </w:p>
    <w:p w14:paraId="38C06620" w14:textId="77777777" w:rsidR="002720E0" w:rsidRPr="002720E0" w:rsidRDefault="002720E0" w:rsidP="002720E0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Work is undertaken negligently or unsafely</w:t>
      </w:r>
    </w:p>
    <w:p w14:paraId="481AB137" w14:textId="77777777" w:rsidR="002720E0" w:rsidRPr="002720E0" w:rsidRDefault="002720E0" w:rsidP="002720E0">
      <w:pPr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Burial ground regulations are not followed.</w:t>
      </w:r>
    </w:p>
    <w:p w14:paraId="430D71C8" w14:textId="6D99EBDC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75D2E796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16. Fees</w:t>
      </w:r>
    </w:p>
    <w:p w14:paraId="370B4ED8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lastRenderedPageBreak/>
        <w:t>Fees for grave excavation shall be agreed between the Council and the Contractor and may be reviewed annually.</w:t>
      </w:r>
    </w:p>
    <w:p w14:paraId="47DC76EE" w14:textId="44FA4A3D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6FCB66B8" w14:textId="77777777" w:rsidR="002720E0" w:rsidRP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17. Duration</w:t>
      </w:r>
    </w:p>
    <w:p w14:paraId="69308E03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This agreement shall remain valid for:</w:t>
      </w:r>
    </w:p>
    <w:p w14:paraId="06C4FBF5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☐ One year</w:t>
      </w:r>
      <w:r w:rsidRPr="002720E0">
        <w:rPr>
          <w:rFonts w:asciiTheme="minorHAnsi" w:hAnsiTheme="minorHAnsi"/>
          <w:lang w:val="en-GB"/>
        </w:rPr>
        <w:br/>
      </w:r>
      <w:r w:rsidRPr="002720E0">
        <w:rPr>
          <w:rFonts w:asciiTheme="minorHAnsi" w:hAnsiTheme="minorHAnsi"/>
          <w:b/>
          <w:bCs/>
          <w:lang w:val="en-GB"/>
        </w:rPr>
        <w:t>☐ Three years</w:t>
      </w:r>
    </w:p>
    <w:p w14:paraId="4E02AAF0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 xml:space="preserve">Unless terminated by either party with </w:t>
      </w:r>
      <w:r w:rsidRPr="002720E0">
        <w:rPr>
          <w:rFonts w:asciiTheme="minorHAnsi" w:hAnsiTheme="minorHAnsi"/>
          <w:b/>
          <w:bCs/>
          <w:lang w:val="en-GB"/>
        </w:rPr>
        <w:t>30 days written notice</w:t>
      </w:r>
      <w:r w:rsidRPr="002720E0">
        <w:rPr>
          <w:rFonts w:asciiTheme="minorHAnsi" w:hAnsiTheme="minorHAnsi"/>
          <w:lang w:val="en-GB"/>
        </w:rPr>
        <w:t>.</w:t>
      </w:r>
    </w:p>
    <w:p w14:paraId="57649739" w14:textId="50FECE9D" w:rsidR="002720E0" w:rsidRPr="002720E0" w:rsidRDefault="002720E0" w:rsidP="002720E0">
      <w:pPr>
        <w:rPr>
          <w:rFonts w:asciiTheme="minorHAnsi" w:hAnsiTheme="minorHAnsi"/>
          <w:lang w:val="en-GB"/>
        </w:rPr>
      </w:pPr>
    </w:p>
    <w:p w14:paraId="490A3DF9" w14:textId="77777777" w:rsidR="002720E0" w:rsidRDefault="002720E0" w:rsidP="002720E0">
      <w:pPr>
        <w:rPr>
          <w:rFonts w:asciiTheme="minorHAnsi" w:hAnsiTheme="minorHAnsi"/>
          <w:b/>
          <w:bCs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18. Signatures</w:t>
      </w:r>
    </w:p>
    <w:p w14:paraId="1F5352CB" w14:textId="77777777" w:rsidR="00D645A4" w:rsidRPr="002720E0" w:rsidRDefault="00D645A4" w:rsidP="002720E0">
      <w:pPr>
        <w:rPr>
          <w:rFonts w:asciiTheme="minorHAnsi" w:hAnsiTheme="minorHAnsi"/>
          <w:b/>
          <w:bCs/>
          <w:lang w:val="en-GB"/>
        </w:rPr>
      </w:pPr>
    </w:p>
    <w:p w14:paraId="28F85240" w14:textId="77777777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b/>
          <w:bCs/>
          <w:lang w:val="en-GB"/>
        </w:rPr>
        <w:t>For Barrowby Parish Council</w:t>
      </w:r>
    </w:p>
    <w:p w14:paraId="2B0CB8D8" w14:textId="77777777" w:rsidR="00D645A4" w:rsidRDefault="00D645A4" w:rsidP="002720E0">
      <w:pPr>
        <w:rPr>
          <w:rFonts w:asciiTheme="minorHAnsi" w:hAnsiTheme="minorHAnsi"/>
          <w:lang w:val="en-GB"/>
        </w:rPr>
      </w:pPr>
    </w:p>
    <w:p w14:paraId="2914FF19" w14:textId="1B6A0BAB" w:rsidR="00D645A4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Name: ________________________</w:t>
      </w:r>
      <w:r w:rsidR="00D645A4">
        <w:rPr>
          <w:rFonts w:asciiTheme="minorHAnsi" w:hAnsiTheme="minorHAnsi"/>
          <w:lang w:val="en-GB"/>
        </w:rPr>
        <w:t xml:space="preserve">     </w:t>
      </w:r>
      <w:r w:rsidRPr="002720E0">
        <w:rPr>
          <w:rFonts w:asciiTheme="minorHAnsi" w:hAnsiTheme="minorHAnsi"/>
          <w:lang w:val="en-GB"/>
        </w:rPr>
        <w:br/>
      </w:r>
    </w:p>
    <w:p w14:paraId="59781E17" w14:textId="221C0C6A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Position: Clerk / Authorised Officer</w:t>
      </w:r>
    </w:p>
    <w:p w14:paraId="6713FA99" w14:textId="77777777" w:rsidR="00D645A4" w:rsidRDefault="00D645A4" w:rsidP="002720E0">
      <w:pPr>
        <w:rPr>
          <w:rFonts w:asciiTheme="minorHAnsi" w:hAnsiTheme="minorHAnsi"/>
          <w:lang w:val="en-GB"/>
        </w:rPr>
      </w:pPr>
    </w:p>
    <w:p w14:paraId="7D3D7B01" w14:textId="77777777" w:rsidR="00D645A4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Signature: _____________________</w:t>
      </w:r>
      <w:r w:rsidRPr="002720E0">
        <w:rPr>
          <w:rFonts w:asciiTheme="minorHAnsi" w:hAnsiTheme="minorHAnsi"/>
          <w:lang w:val="en-GB"/>
        </w:rPr>
        <w:br/>
      </w:r>
    </w:p>
    <w:p w14:paraId="70274513" w14:textId="0481A903" w:rsidR="002720E0" w:rsidRPr="002720E0" w:rsidRDefault="002720E0" w:rsidP="002720E0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Date: _________________________</w:t>
      </w:r>
    </w:p>
    <w:p w14:paraId="299DBEF6" w14:textId="77777777" w:rsidR="002720E0" w:rsidRDefault="002720E0" w:rsidP="00042416">
      <w:pPr>
        <w:rPr>
          <w:rFonts w:asciiTheme="minorHAnsi" w:hAnsiTheme="minorHAnsi"/>
        </w:rPr>
      </w:pPr>
    </w:p>
    <w:p w14:paraId="547A44A4" w14:textId="77777777" w:rsidR="00D645A4" w:rsidRDefault="00D645A4" w:rsidP="00D645A4">
      <w:pPr>
        <w:rPr>
          <w:rFonts w:asciiTheme="minorHAnsi" w:hAnsiTheme="minorHAnsi"/>
          <w:lang w:val="en-GB"/>
        </w:rPr>
      </w:pPr>
    </w:p>
    <w:p w14:paraId="74E5BEBC" w14:textId="1E214D52" w:rsidR="00D645A4" w:rsidRPr="002720E0" w:rsidRDefault="00D645A4" w:rsidP="00D645A4">
      <w:pPr>
        <w:rPr>
          <w:rFonts w:asciiTheme="minorHAnsi" w:hAnsiTheme="minorHAnsi"/>
          <w:b/>
          <w:bCs/>
          <w:lang w:val="en-GB"/>
        </w:rPr>
      </w:pPr>
      <w:r w:rsidRPr="00D645A4">
        <w:rPr>
          <w:rFonts w:asciiTheme="minorHAnsi" w:hAnsiTheme="minorHAnsi"/>
          <w:b/>
          <w:bCs/>
          <w:lang w:val="en-GB"/>
        </w:rPr>
        <w:t>Contractor</w:t>
      </w:r>
    </w:p>
    <w:p w14:paraId="14E6CA26" w14:textId="77777777" w:rsidR="00D645A4" w:rsidRDefault="00D645A4" w:rsidP="00D645A4">
      <w:pPr>
        <w:rPr>
          <w:rFonts w:asciiTheme="minorHAnsi" w:hAnsiTheme="minorHAnsi"/>
          <w:lang w:val="en-GB"/>
        </w:rPr>
      </w:pPr>
    </w:p>
    <w:p w14:paraId="71A82995" w14:textId="6D98AB0C" w:rsidR="00D645A4" w:rsidRDefault="00D645A4" w:rsidP="00D645A4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Name: ________________________</w:t>
      </w:r>
      <w:r w:rsidRPr="002720E0">
        <w:rPr>
          <w:rFonts w:asciiTheme="minorHAnsi" w:hAnsiTheme="minorHAnsi"/>
          <w:lang w:val="en-GB"/>
        </w:rPr>
        <w:br/>
      </w:r>
    </w:p>
    <w:p w14:paraId="5F4380A9" w14:textId="77777777" w:rsidR="00D645A4" w:rsidRDefault="00D645A4" w:rsidP="00D645A4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Signature: _____________________</w:t>
      </w:r>
      <w:r w:rsidRPr="002720E0">
        <w:rPr>
          <w:rFonts w:asciiTheme="minorHAnsi" w:hAnsiTheme="minorHAnsi"/>
          <w:lang w:val="en-GB"/>
        </w:rPr>
        <w:br/>
      </w:r>
    </w:p>
    <w:p w14:paraId="3BABC12A" w14:textId="77777777" w:rsidR="00D645A4" w:rsidRPr="002720E0" w:rsidRDefault="00D645A4" w:rsidP="00D645A4">
      <w:pPr>
        <w:rPr>
          <w:rFonts w:asciiTheme="minorHAnsi" w:hAnsiTheme="minorHAnsi"/>
          <w:lang w:val="en-GB"/>
        </w:rPr>
      </w:pPr>
      <w:r w:rsidRPr="002720E0">
        <w:rPr>
          <w:rFonts w:asciiTheme="minorHAnsi" w:hAnsiTheme="minorHAnsi"/>
          <w:lang w:val="en-GB"/>
        </w:rPr>
        <w:t>Date: _________________________</w:t>
      </w:r>
    </w:p>
    <w:p w14:paraId="31CE5AB3" w14:textId="77777777" w:rsidR="00D645A4" w:rsidRDefault="00D645A4" w:rsidP="00042416">
      <w:pPr>
        <w:rPr>
          <w:rFonts w:asciiTheme="minorHAnsi" w:hAnsiTheme="minorHAnsi"/>
        </w:rPr>
      </w:pPr>
    </w:p>
    <w:p w14:paraId="1029D620" w14:textId="77777777" w:rsidR="005040A9" w:rsidRDefault="005040A9" w:rsidP="00042416">
      <w:pPr>
        <w:rPr>
          <w:rFonts w:asciiTheme="minorHAnsi" w:hAnsiTheme="minorHAnsi"/>
        </w:rPr>
      </w:pPr>
    </w:p>
    <w:p w14:paraId="39AF9B2F" w14:textId="77777777" w:rsidR="005040A9" w:rsidRPr="00203E57" w:rsidRDefault="005040A9" w:rsidP="005040A9">
      <w:pPr>
        <w:rPr>
          <w:rFonts w:asciiTheme="minorHAnsi" w:hAnsiTheme="minorHAnsi"/>
          <w:b/>
          <w:bCs/>
          <w:lang w:val="en-GB"/>
        </w:rPr>
      </w:pPr>
      <w:r w:rsidRPr="00203E57">
        <w:rPr>
          <w:rFonts w:asciiTheme="minorHAnsi" w:hAnsiTheme="minorHAnsi"/>
          <w:b/>
          <w:bCs/>
          <w:lang w:val="en-GB"/>
        </w:rPr>
        <w:t>Document control</w:t>
      </w:r>
    </w:p>
    <w:p w14:paraId="20E11A4A" w14:textId="77777777" w:rsidR="005040A9" w:rsidRPr="008334A7" w:rsidRDefault="005040A9" w:rsidP="005040A9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Burial Ground </w:t>
      </w:r>
      <w:r w:rsidRPr="008334A7">
        <w:rPr>
          <w:rFonts w:asciiTheme="minorHAnsi" w:hAnsiTheme="minorHAnsi"/>
          <w:lang w:val="en-GB"/>
        </w:rPr>
        <w:t>Committee</w:t>
      </w:r>
    </w:p>
    <w:p w14:paraId="76BA55E8" w14:textId="77777777" w:rsidR="005040A9" w:rsidRPr="008334A7" w:rsidRDefault="005040A9" w:rsidP="005040A9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657E9AFE" w14:textId="77777777" w:rsidR="005040A9" w:rsidRPr="008334A7" w:rsidRDefault="005040A9" w:rsidP="005040A9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450CE9E6" w14:textId="77777777" w:rsidR="005040A9" w:rsidRPr="008334A7" w:rsidRDefault="005040A9" w:rsidP="005040A9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1B75FE6A" w14:textId="77777777" w:rsidR="005040A9" w:rsidRPr="008334A7" w:rsidRDefault="005040A9" w:rsidP="005040A9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18ADE487" w14:textId="77777777" w:rsidR="005040A9" w:rsidRPr="00F97305" w:rsidRDefault="005040A9" w:rsidP="005040A9">
      <w:pPr>
        <w:numPr>
          <w:ilvl w:val="0"/>
          <w:numId w:val="15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Burial Ground Committee meeting for formal adoption at Parish Council May 2027</w:t>
      </w:r>
    </w:p>
    <w:p w14:paraId="47D7B7B6" w14:textId="77777777" w:rsidR="005040A9" w:rsidRPr="002720E0" w:rsidRDefault="005040A9" w:rsidP="00042416">
      <w:pPr>
        <w:rPr>
          <w:rFonts w:asciiTheme="minorHAnsi" w:hAnsiTheme="minorHAnsi"/>
        </w:rPr>
      </w:pPr>
    </w:p>
    <w:sectPr w:rsidR="005040A9" w:rsidRPr="002720E0" w:rsidSect="00D645A4"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9FC"/>
    <w:multiLevelType w:val="multilevel"/>
    <w:tmpl w:val="0B04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B9D"/>
    <w:multiLevelType w:val="multilevel"/>
    <w:tmpl w:val="0DC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F21B1"/>
    <w:multiLevelType w:val="multilevel"/>
    <w:tmpl w:val="9546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D1494"/>
    <w:multiLevelType w:val="multilevel"/>
    <w:tmpl w:val="440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13688"/>
    <w:multiLevelType w:val="multilevel"/>
    <w:tmpl w:val="8534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15917"/>
    <w:multiLevelType w:val="multilevel"/>
    <w:tmpl w:val="20E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06955"/>
    <w:multiLevelType w:val="multilevel"/>
    <w:tmpl w:val="70D0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31804"/>
    <w:multiLevelType w:val="multilevel"/>
    <w:tmpl w:val="05B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D6882"/>
    <w:multiLevelType w:val="multilevel"/>
    <w:tmpl w:val="1FB6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039CF"/>
    <w:multiLevelType w:val="multilevel"/>
    <w:tmpl w:val="EFF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925FE"/>
    <w:multiLevelType w:val="multilevel"/>
    <w:tmpl w:val="5FB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05F1D"/>
    <w:multiLevelType w:val="multilevel"/>
    <w:tmpl w:val="65B8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71D3F"/>
    <w:multiLevelType w:val="multilevel"/>
    <w:tmpl w:val="48B8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9645D"/>
    <w:multiLevelType w:val="multilevel"/>
    <w:tmpl w:val="3944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638550">
    <w:abstractNumId w:val="4"/>
  </w:num>
  <w:num w:numId="2" w16cid:durableId="1739129781">
    <w:abstractNumId w:val="13"/>
  </w:num>
  <w:num w:numId="3" w16cid:durableId="1104231751">
    <w:abstractNumId w:val="9"/>
  </w:num>
  <w:num w:numId="4" w16cid:durableId="1434132297">
    <w:abstractNumId w:val="14"/>
  </w:num>
  <w:num w:numId="5" w16cid:durableId="826674828">
    <w:abstractNumId w:val="2"/>
  </w:num>
  <w:num w:numId="6" w16cid:durableId="2117283115">
    <w:abstractNumId w:val="5"/>
  </w:num>
  <w:num w:numId="7" w16cid:durableId="442841240">
    <w:abstractNumId w:val="1"/>
  </w:num>
  <w:num w:numId="8" w16cid:durableId="1525746614">
    <w:abstractNumId w:val="10"/>
  </w:num>
  <w:num w:numId="9" w16cid:durableId="633095108">
    <w:abstractNumId w:val="11"/>
  </w:num>
  <w:num w:numId="10" w16cid:durableId="1601372701">
    <w:abstractNumId w:val="12"/>
  </w:num>
  <w:num w:numId="11" w16cid:durableId="913397173">
    <w:abstractNumId w:val="7"/>
  </w:num>
  <w:num w:numId="12" w16cid:durableId="1846749828">
    <w:abstractNumId w:val="8"/>
  </w:num>
  <w:num w:numId="13" w16cid:durableId="1502114049">
    <w:abstractNumId w:val="6"/>
  </w:num>
  <w:num w:numId="14" w16cid:durableId="232814385">
    <w:abstractNumId w:val="0"/>
  </w:num>
  <w:num w:numId="15" w16cid:durableId="162380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42416"/>
    <w:rsid w:val="000A499A"/>
    <w:rsid w:val="000D5869"/>
    <w:rsid w:val="000D5ADB"/>
    <w:rsid w:val="000E2DA5"/>
    <w:rsid w:val="00100EE2"/>
    <w:rsid w:val="00116E88"/>
    <w:rsid w:val="00120043"/>
    <w:rsid w:val="00134C34"/>
    <w:rsid w:val="001359EF"/>
    <w:rsid w:val="001462A7"/>
    <w:rsid w:val="00176D23"/>
    <w:rsid w:val="00185F52"/>
    <w:rsid w:val="00193992"/>
    <w:rsid w:val="00195BCB"/>
    <w:rsid w:val="001B7852"/>
    <w:rsid w:val="001D6A4D"/>
    <w:rsid w:val="001F2778"/>
    <w:rsid w:val="001F5C22"/>
    <w:rsid w:val="002050B0"/>
    <w:rsid w:val="00214E3E"/>
    <w:rsid w:val="00222948"/>
    <w:rsid w:val="00230458"/>
    <w:rsid w:val="00235FDC"/>
    <w:rsid w:val="002720E0"/>
    <w:rsid w:val="0028583E"/>
    <w:rsid w:val="002C6D08"/>
    <w:rsid w:val="002C790D"/>
    <w:rsid w:val="002D032B"/>
    <w:rsid w:val="002D2129"/>
    <w:rsid w:val="002D5299"/>
    <w:rsid w:val="002F6BE1"/>
    <w:rsid w:val="00303051"/>
    <w:rsid w:val="00344069"/>
    <w:rsid w:val="00393D67"/>
    <w:rsid w:val="003B5680"/>
    <w:rsid w:val="003E2081"/>
    <w:rsid w:val="0042315D"/>
    <w:rsid w:val="00442F64"/>
    <w:rsid w:val="00471D92"/>
    <w:rsid w:val="005040A9"/>
    <w:rsid w:val="00505AEB"/>
    <w:rsid w:val="005177EE"/>
    <w:rsid w:val="0052019D"/>
    <w:rsid w:val="0052121B"/>
    <w:rsid w:val="00563D0C"/>
    <w:rsid w:val="00566FF4"/>
    <w:rsid w:val="0057426D"/>
    <w:rsid w:val="005822B9"/>
    <w:rsid w:val="00584540"/>
    <w:rsid w:val="005A0DF3"/>
    <w:rsid w:val="005C1D15"/>
    <w:rsid w:val="005D4393"/>
    <w:rsid w:val="005E590F"/>
    <w:rsid w:val="005F39C3"/>
    <w:rsid w:val="005F4CE5"/>
    <w:rsid w:val="006134DC"/>
    <w:rsid w:val="00622EE9"/>
    <w:rsid w:val="00624D5F"/>
    <w:rsid w:val="00626EE6"/>
    <w:rsid w:val="0066101E"/>
    <w:rsid w:val="0067543A"/>
    <w:rsid w:val="00675638"/>
    <w:rsid w:val="00692F3A"/>
    <w:rsid w:val="006A1CFF"/>
    <w:rsid w:val="00712435"/>
    <w:rsid w:val="00715F39"/>
    <w:rsid w:val="00727354"/>
    <w:rsid w:val="0073061A"/>
    <w:rsid w:val="007462A7"/>
    <w:rsid w:val="007575A3"/>
    <w:rsid w:val="00797194"/>
    <w:rsid w:val="007C0641"/>
    <w:rsid w:val="00801C7A"/>
    <w:rsid w:val="00827857"/>
    <w:rsid w:val="008334A7"/>
    <w:rsid w:val="0084309B"/>
    <w:rsid w:val="008533C7"/>
    <w:rsid w:val="00865892"/>
    <w:rsid w:val="008851A1"/>
    <w:rsid w:val="00897EBD"/>
    <w:rsid w:val="008A4D4E"/>
    <w:rsid w:val="008B70C9"/>
    <w:rsid w:val="008C3155"/>
    <w:rsid w:val="008D0503"/>
    <w:rsid w:val="008D27A5"/>
    <w:rsid w:val="008F098D"/>
    <w:rsid w:val="00900EC6"/>
    <w:rsid w:val="009051DA"/>
    <w:rsid w:val="009310E1"/>
    <w:rsid w:val="0093177C"/>
    <w:rsid w:val="00947A38"/>
    <w:rsid w:val="00950310"/>
    <w:rsid w:val="009518E8"/>
    <w:rsid w:val="00955F89"/>
    <w:rsid w:val="00961F3A"/>
    <w:rsid w:val="009648B7"/>
    <w:rsid w:val="00970102"/>
    <w:rsid w:val="009825BC"/>
    <w:rsid w:val="00987564"/>
    <w:rsid w:val="009A73CE"/>
    <w:rsid w:val="009B1FE4"/>
    <w:rsid w:val="009F2DB2"/>
    <w:rsid w:val="00A17488"/>
    <w:rsid w:val="00A26C38"/>
    <w:rsid w:val="00A64802"/>
    <w:rsid w:val="00A7294B"/>
    <w:rsid w:val="00A84639"/>
    <w:rsid w:val="00A92450"/>
    <w:rsid w:val="00AA418E"/>
    <w:rsid w:val="00AE265E"/>
    <w:rsid w:val="00AE7E67"/>
    <w:rsid w:val="00AF0DF7"/>
    <w:rsid w:val="00AF20D1"/>
    <w:rsid w:val="00B022FD"/>
    <w:rsid w:val="00B2632A"/>
    <w:rsid w:val="00B514A2"/>
    <w:rsid w:val="00B55D5D"/>
    <w:rsid w:val="00B82B22"/>
    <w:rsid w:val="00BB1070"/>
    <w:rsid w:val="00C0584A"/>
    <w:rsid w:val="00C15E24"/>
    <w:rsid w:val="00C46BAB"/>
    <w:rsid w:val="00C6132F"/>
    <w:rsid w:val="00C95B6C"/>
    <w:rsid w:val="00C960AA"/>
    <w:rsid w:val="00CA5664"/>
    <w:rsid w:val="00CB1138"/>
    <w:rsid w:val="00CD5626"/>
    <w:rsid w:val="00CE1605"/>
    <w:rsid w:val="00CE446C"/>
    <w:rsid w:val="00CF0BBB"/>
    <w:rsid w:val="00CF1214"/>
    <w:rsid w:val="00D103D1"/>
    <w:rsid w:val="00D10BDD"/>
    <w:rsid w:val="00D331B0"/>
    <w:rsid w:val="00D35011"/>
    <w:rsid w:val="00D4331F"/>
    <w:rsid w:val="00D61095"/>
    <w:rsid w:val="00D645A4"/>
    <w:rsid w:val="00D706B1"/>
    <w:rsid w:val="00D721C8"/>
    <w:rsid w:val="00D7528E"/>
    <w:rsid w:val="00D81FD6"/>
    <w:rsid w:val="00D902B5"/>
    <w:rsid w:val="00DA52BE"/>
    <w:rsid w:val="00DD6AF8"/>
    <w:rsid w:val="00DF5390"/>
    <w:rsid w:val="00E04311"/>
    <w:rsid w:val="00E05CC5"/>
    <w:rsid w:val="00E111EE"/>
    <w:rsid w:val="00E11DE2"/>
    <w:rsid w:val="00E245A2"/>
    <w:rsid w:val="00E46699"/>
    <w:rsid w:val="00E531BD"/>
    <w:rsid w:val="00E60510"/>
    <w:rsid w:val="00E843BE"/>
    <w:rsid w:val="00E85306"/>
    <w:rsid w:val="00E93BE2"/>
    <w:rsid w:val="00E970AE"/>
    <w:rsid w:val="00EB6751"/>
    <w:rsid w:val="00ED3758"/>
    <w:rsid w:val="00EE27E5"/>
    <w:rsid w:val="00EF3F8C"/>
    <w:rsid w:val="00F01930"/>
    <w:rsid w:val="00F06487"/>
    <w:rsid w:val="00F41C7B"/>
    <w:rsid w:val="00F50BC5"/>
    <w:rsid w:val="00F667E1"/>
    <w:rsid w:val="00F81EFE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11D58-6DAE-43A6-B163-B2D702AA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5EE40-714A-47A1-9323-2B273BEBCD37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432F74F9-C0D3-4B0E-BA14-E3622BC3A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4</cp:revision>
  <dcterms:created xsi:type="dcterms:W3CDTF">2026-03-12T13:16:00Z</dcterms:created>
  <dcterms:modified xsi:type="dcterms:W3CDTF">2026-04-02T15:27:00Z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